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F788" w14:textId="34660994" w:rsidR="00B10ECE" w:rsidRDefault="00000000">
      <w:pPr>
        <w:ind w:right="-120"/>
        <w:jc w:val="center"/>
        <w:rPr>
          <w:rFonts w:ascii="Calibri" w:eastAsia="Calibri" w:hAnsi="Calibri" w:cs="Calibri"/>
          <w:b/>
          <w:sz w:val="28"/>
          <w:szCs w:val="28"/>
        </w:rPr>
      </w:pPr>
      <w:r>
        <w:rPr>
          <w:rFonts w:ascii="Calibri" w:eastAsia="Calibri" w:hAnsi="Calibri" w:cs="Calibri"/>
          <w:b/>
          <w:sz w:val="28"/>
          <w:szCs w:val="28"/>
        </w:rPr>
        <w:t xml:space="preserve">CAREER LIFE EDUCATION 11 </w:t>
      </w:r>
      <w:r w:rsidR="005D1F8A">
        <w:rPr>
          <w:rFonts w:ascii="Calibri" w:eastAsia="Calibri" w:hAnsi="Calibri" w:cs="Calibri"/>
          <w:b/>
          <w:sz w:val="28"/>
          <w:szCs w:val="28"/>
        </w:rPr>
        <w:t>–</w:t>
      </w:r>
      <w:r>
        <w:rPr>
          <w:rFonts w:ascii="Calibri" w:eastAsia="Calibri" w:hAnsi="Calibri" w:cs="Calibri"/>
          <w:b/>
          <w:sz w:val="28"/>
          <w:szCs w:val="28"/>
        </w:rPr>
        <w:t xml:space="preserve"> </w:t>
      </w:r>
      <w:r w:rsidR="005D1F8A">
        <w:rPr>
          <w:rFonts w:ascii="Calibri" w:eastAsia="Calibri" w:hAnsi="Calibri" w:cs="Calibri"/>
          <w:b/>
          <w:sz w:val="28"/>
          <w:szCs w:val="28"/>
        </w:rPr>
        <w:t>HEALTH CARE</w:t>
      </w:r>
    </w:p>
    <w:p w14:paraId="2438E17E" w14:textId="77777777" w:rsidR="00B10ECE" w:rsidRDefault="00B10ECE">
      <w:pPr>
        <w:ind w:right="-120"/>
        <w:jc w:val="center"/>
        <w:rPr>
          <w:rFonts w:ascii="Calibri" w:eastAsia="Calibri" w:hAnsi="Calibri" w:cs="Calibri"/>
          <w:b/>
        </w:rPr>
      </w:pPr>
    </w:p>
    <w:p w14:paraId="7CE14C2D" w14:textId="14C23D1E" w:rsidR="00111C20" w:rsidRPr="00111C20" w:rsidRDefault="00111C20" w:rsidP="00111C20">
      <w:pPr>
        <w:spacing w:line="240" w:lineRule="auto"/>
        <w:ind w:left="-540"/>
        <w:rPr>
          <w:rFonts w:ascii="Calibri" w:eastAsia="Times New Roman" w:hAnsi="Calibri" w:cs="Calibri"/>
          <w:lang w:val="en-US"/>
        </w:rPr>
      </w:pPr>
      <w:r w:rsidRPr="00111C20">
        <w:rPr>
          <w:rFonts w:ascii="Calibri" w:eastAsia="Calibri" w:hAnsi="Calibri" w:cs="Calibri"/>
          <w:b/>
          <w:sz w:val="24"/>
          <w:szCs w:val="24"/>
          <w:lang w:val="en-US"/>
        </w:rPr>
        <w:t>Careers 1</w:t>
      </w:r>
      <w:r>
        <w:rPr>
          <w:rFonts w:ascii="Calibri" w:eastAsia="Calibri" w:hAnsi="Calibri" w:cs="Calibri"/>
          <w:b/>
          <w:sz w:val="24"/>
          <w:szCs w:val="24"/>
          <w:lang w:val="en-US"/>
        </w:rPr>
        <w:t xml:space="preserve">1 – Health Care - </w:t>
      </w:r>
      <w:r w:rsidRPr="00111C20">
        <w:rPr>
          <w:rFonts w:ascii="Calibri" w:eastAsia="Times New Roman" w:hAnsi="Calibri" w:cs="Calibri"/>
          <w:lang w:val="en-US"/>
        </w:rPr>
        <w:t xml:space="preserve">will connect students' career life journey from grade 10 towards graduation and beyond. This course will encourage each student to create a positive and valuable pathway involving exploration of educational course and program options, and social responsibilities. Students will assess their interests, skills and characteristics, investigate current </w:t>
      </w:r>
      <w:proofErr w:type="gramStart"/>
      <w:r w:rsidRPr="00111C20">
        <w:rPr>
          <w:rFonts w:ascii="Calibri" w:eastAsia="Times New Roman" w:hAnsi="Calibri" w:cs="Calibri"/>
          <w:lang w:val="en-US"/>
        </w:rPr>
        <w:t>work place</w:t>
      </w:r>
      <w:proofErr w:type="gramEnd"/>
      <w:r w:rsidRPr="00111C20">
        <w:rPr>
          <w:rFonts w:ascii="Calibri" w:eastAsia="Times New Roman" w:hAnsi="Calibri" w:cs="Calibri"/>
          <w:lang w:val="en-US"/>
        </w:rPr>
        <w:t xml:space="preserve"> trends and opportunities, and explore post-secondary learning and career options. Career Life Connections 11 will prepare students for managing work and life transitions and help students focus on their career goals. As part of this course, students will continue preparing their Capstone Project, to be presented in their Grade 12 year.</w:t>
      </w:r>
      <w:r>
        <w:rPr>
          <w:rFonts w:ascii="Calibri" w:eastAsia="Times New Roman" w:hAnsi="Calibri" w:cs="Calibri"/>
          <w:lang w:val="en-US"/>
        </w:rPr>
        <w:t xml:space="preserve"> As a part of this course there will be connections and enrichment that is particular to the Health Care field. This may include guest speakers, </w:t>
      </w:r>
      <w:proofErr w:type="gramStart"/>
      <w:r>
        <w:rPr>
          <w:rFonts w:ascii="Calibri" w:eastAsia="Times New Roman" w:hAnsi="Calibri" w:cs="Calibri"/>
          <w:lang w:val="en-US"/>
        </w:rPr>
        <w:t>Zoom</w:t>
      </w:r>
      <w:proofErr w:type="gramEnd"/>
      <w:r>
        <w:rPr>
          <w:rFonts w:ascii="Calibri" w:eastAsia="Times New Roman" w:hAnsi="Calibri" w:cs="Calibri"/>
          <w:lang w:val="en-US"/>
        </w:rPr>
        <w:t xml:space="preserve"> presentations and/or </w:t>
      </w:r>
      <w:proofErr w:type="gramStart"/>
      <w:r>
        <w:rPr>
          <w:rFonts w:ascii="Calibri" w:eastAsia="Times New Roman" w:hAnsi="Calibri" w:cs="Calibri"/>
          <w:lang w:val="en-US"/>
        </w:rPr>
        <w:t>student led</w:t>
      </w:r>
      <w:proofErr w:type="gramEnd"/>
      <w:r>
        <w:rPr>
          <w:rFonts w:ascii="Calibri" w:eastAsia="Times New Roman" w:hAnsi="Calibri" w:cs="Calibri"/>
          <w:lang w:val="en-US"/>
        </w:rPr>
        <w:t xml:space="preserve"> presentations.</w:t>
      </w:r>
    </w:p>
    <w:p w14:paraId="77E40FC5" w14:textId="77777777" w:rsidR="00B10ECE" w:rsidRPr="00111C20" w:rsidRDefault="00B10ECE" w:rsidP="00111C20">
      <w:pPr>
        <w:ind w:left="-540" w:right="-120"/>
        <w:rPr>
          <w:rFonts w:ascii="Calibri" w:eastAsia="Calibri" w:hAnsi="Calibri" w:cs="Calibri"/>
        </w:rPr>
      </w:pPr>
    </w:p>
    <w:p w14:paraId="033DF8E3" w14:textId="77777777" w:rsidR="00B10ECE" w:rsidRDefault="00000000" w:rsidP="00111C20">
      <w:pPr>
        <w:ind w:left="-540" w:right="-120"/>
        <w:rPr>
          <w:rFonts w:ascii="Calibri" w:eastAsia="Calibri" w:hAnsi="Calibri" w:cs="Calibri"/>
          <w:b/>
        </w:rPr>
      </w:pPr>
      <w:r>
        <w:rPr>
          <w:rFonts w:ascii="Calibri" w:eastAsia="Calibri" w:hAnsi="Calibri" w:cs="Calibri"/>
          <w:b/>
        </w:rPr>
        <w:t xml:space="preserve">Unit 1 - Lean </w:t>
      </w:r>
      <w:proofErr w:type="gramStart"/>
      <w:r>
        <w:rPr>
          <w:rFonts w:ascii="Calibri" w:eastAsia="Calibri" w:hAnsi="Calibri" w:cs="Calibri"/>
          <w:b/>
        </w:rPr>
        <w:t>Into</w:t>
      </w:r>
      <w:proofErr w:type="gramEnd"/>
      <w:r>
        <w:rPr>
          <w:rFonts w:ascii="Calibri" w:eastAsia="Calibri" w:hAnsi="Calibri" w:cs="Calibri"/>
          <w:b/>
        </w:rPr>
        <w:t xml:space="preserve"> Your Joy</w:t>
      </w:r>
    </w:p>
    <w:p w14:paraId="7B81BF27" w14:textId="77777777" w:rsidR="00B10ECE" w:rsidRPr="00111C20" w:rsidRDefault="00000000" w:rsidP="00111C20">
      <w:pPr>
        <w:pStyle w:val="ListParagraph"/>
        <w:numPr>
          <w:ilvl w:val="0"/>
          <w:numId w:val="2"/>
        </w:numPr>
        <w:ind w:left="-270" w:right="-120" w:hanging="270"/>
        <w:rPr>
          <w:rFonts w:ascii="Calibri" w:eastAsia="Calibri" w:hAnsi="Calibri" w:cs="Calibri"/>
        </w:rPr>
      </w:pPr>
      <w:r w:rsidRPr="00111C20">
        <w:rPr>
          <w:rFonts w:ascii="Calibri" w:eastAsia="Calibri" w:hAnsi="Calibri" w:cs="Calibri"/>
        </w:rPr>
        <w:t xml:space="preserve">Students will develop learn the importance of being able to “brand” yourself and “sell” yourself to the world out there be it employment, future </w:t>
      </w:r>
      <w:proofErr w:type="spellStart"/>
      <w:r w:rsidRPr="00111C20">
        <w:rPr>
          <w:rFonts w:ascii="Calibri" w:eastAsia="Calibri" w:hAnsi="Calibri" w:cs="Calibri"/>
        </w:rPr>
        <w:t>post secondary</w:t>
      </w:r>
      <w:proofErr w:type="spellEnd"/>
      <w:r w:rsidRPr="00111C20">
        <w:rPr>
          <w:rFonts w:ascii="Calibri" w:eastAsia="Calibri" w:hAnsi="Calibri" w:cs="Calibri"/>
        </w:rPr>
        <w:t xml:space="preserve"> opportunities and what lies beyond high school.</w:t>
      </w:r>
    </w:p>
    <w:p w14:paraId="3B8F3F32" w14:textId="77777777" w:rsidR="00B10ECE" w:rsidRPr="00111C20" w:rsidRDefault="00000000" w:rsidP="00111C20">
      <w:pPr>
        <w:pStyle w:val="ListParagraph"/>
        <w:numPr>
          <w:ilvl w:val="0"/>
          <w:numId w:val="2"/>
        </w:numPr>
        <w:ind w:left="-270" w:right="-120" w:hanging="270"/>
        <w:rPr>
          <w:rFonts w:ascii="Calibri" w:eastAsia="Calibri" w:hAnsi="Calibri" w:cs="Calibri"/>
        </w:rPr>
      </w:pPr>
      <w:r w:rsidRPr="00111C20">
        <w:rPr>
          <w:rFonts w:ascii="Calibri" w:eastAsia="Calibri" w:hAnsi="Calibri" w:cs="Calibri"/>
        </w:rPr>
        <w:t xml:space="preserve">In a digital world it is important to know how to create a portfolio or an online presence </w:t>
      </w:r>
      <w:proofErr w:type="gramStart"/>
      <w:r w:rsidRPr="00111C20">
        <w:rPr>
          <w:rFonts w:ascii="Calibri" w:eastAsia="Calibri" w:hAnsi="Calibri" w:cs="Calibri"/>
        </w:rPr>
        <w:t>in order to</w:t>
      </w:r>
      <w:proofErr w:type="gramEnd"/>
      <w:r w:rsidRPr="00111C20">
        <w:rPr>
          <w:rFonts w:ascii="Calibri" w:eastAsia="Calibri" w:hAnsi="Calibri" w:cs="Calibri"/>
        </w:rPr>
        <w:t xml:space="preserve"> best represent yourself</w:t>
      </w:r>
    </w:p>
    <w:p w14:paraId="01782DAC" w14:textId="77777777" w:rsidR="00B10ECE" w:rsidRPr="00111C20" w:rsidRDefault="00000000" w:rsidP="00111C20">
      <w:pPr>
        <w:pStyle w:val="ListParagraph"/>
        <w:numPr>
          <w:ilvl w:val="0"/>
          <w:numId w:val="2"/>
        </w:numPr>
        <w:ind w:left="-270" w:right="-120" w:hanging="270"/>
        <w:rPr>
          <w:rFonts w:ascii="Calibri" w:eastAsia="Calibri" w:hAnsi="Calibri" w:cs="Calibri"/>
        </w:rPr>
      </w:pPr>
      <w:r w:rsidRPr="00111C20">
        <w:rPr>
          <w:rFonts w:ascii="Calibri" w:eastAsia="Calibri" w:hAnsi="Calibri" w:cs="Calibri"/>
        </w:rPr>
        <w:t xml:space="preserve">This unit will also start to explore some of the interests you have and how that may translate to what you want to do later in </w:t>
      </w:r>
      <w:proofErr w:type="gramStart"/>
      <w:r w:rsidRPr="00111C20">
        <w:rPr>
          <w:rFonts w:ascii="Calibri" w:eastAsia="Calibri" w:hAnsi="Calibri" w:cs="Calibri"/>
        </w:rPr>
        <w:t>life</w:t>
      </w:r>
      <w:proofErr w:type="gramEnd"/>
    </w:p>
    <w:p w14:paraId="7A7CBE0D" w14:textId="77777777" w:rsidR="00B10ECE" w:rsidRDefault="00B10ECE" w:rsidP="00111C20">
      <w:pPr>
        <w:ind w:left="-540" w:right="-120"/>
        <w:rPr>
          <w:rFonts w:ascii="Calibri" w:eastAsia="Calibri" w:hAnsi="Calibri" w:cs="Calibri"/>
          <w:b/>
        </w:rPr>
      </w:pPr>
    </w:p>
    <w:p w14:paraId="1E93FD20" w14:textId="77777777" w:rsidR="00B10ECE" w:rsidRDefault="00000000" w:rsidP="00111C20">
      <w:pPr>
        <w:ind w:left="-540" w:right="-120"/>
        <w:rPr>
          <w:rFonts w:ascii="Calibri" w:eastAsia="Calibri" w:hAnsi="Calibri" w:cs="Calibri"/>
          <w:b/>
        </w:rPr>
      </w:pPr>
      <w:r>
        <w:rPr>
          <w:rFonts w:ascii="Calibri" w:eastAsia="Calibri" w:hAnsi="Calibri" w:cs="Calibri"/>
          <w:b/>
        </w:rPr>
        <w:t>Unit 2 - Open Your Door - You and Your Community</w:t>
      </w:r>
    </w:p>
    <w:p w14:paraId="2E627224" w14:textId="77777777" w:rsidR="00B10ECE" w:rsidRPr="00111C20" w:rsidRDefault="00000000" w:rsidP="00111C20">
      <w:pPr>
        <w:pStyle w:val="ListParagraph"/>
        <w:numPr>
          <w:ilvl w:val="0"/>
          <w:numId w:val="3"/>
        </w:numPr>
        <w:ind w:left="-270" w:right="-120" w:hanging="270"/>
        <w:rPr>
          <w:rFonts w:ascii="Calibri" w:eastAsia="Calibri" w:hAnsi="Calibri" w:cs="Calibri"/>
        </w:rPr>
      </w:pPr>
      <w:r w:rsidRPr="00111C20">
        <w:rPr>
          <w:rFonts w:ascii="Calibri" w:eastAsia="Calibri" w:hAnsi="Calibri" w:cs="Calibri"/>
        </w:rPr>
        <w:t>Students will learn how to properly fill out application forms, make resumes, cover letters, and learn what a good letter of reference looks like</w:t>
      </w:r>
    </w:p>
    <w:p w14:paraId="11C1ADCA" w14:textId="77777777" w:rsidR="00B10ECE" w:rsidRPr="00111C20" w:rsidRDefault="00000000" w:rsidP="00111C20">
      <w:pPr>
        <w:pStyle w:val="ListParagraph"/>
        <w:numPr>
          <w:ilvl w:val="0"/>
          <w:numId w:val="3"/>
        </w:numPr>
        <w:ind w:left="-270" w:right="-120" w:hanging="270"/>
        <w:rPr>
          <w:rFonts w:ascii="Calibri" w:eastAsia="Calibri" w:hAnsi="Calibri" w:cs="Calibri"/>
        </w:rPr>
      </w:pPr>
      <w:proofErr w:type="gramStart"/>
      <w:r w:rsidRPr="00111C20">
        <w:rPr>
          <w:rFonts w:ascii="Calibri" w:eastAsia="Calibri" w:hAnsi="Calibri" w:cs="Calibri"/>
        </w:rPr>
        <w:t>This  unit</w:t>
      </w:r>
      <w:proofErr w:type="gramEnd"/>
      <w:r w:rsidRPr="00111C20">
        <w:rPr>
          <w:rFonts w:ascii="Calibri" w:eastAsia="Calibri" w:hAnsi="Calibri" w:cs="Calibri"/>
        </w:rPr>
        <w:t xml:space="preserve"> will also provide some insight into the job market and the types of things employers are looking for in prospective employees</w:t>
      </w:r>
    </w:p>
    <w:p w14:paraId="4E34E8A3" w14:textId="77777777" w:rsidR="00B10ECE" w:rsidRPr="00111C20" w:rsidRDefault="00000000" w:rsidP="00111C20">
      <w:pPr>
        <w:pStyle w:val="ListParagraph"/>
        <w:numPr>
          <w:ilvl w:val="0"/>
          <w:numId w:val="3"/>
        </w:numPr>
        <w:ind w:left="-270" w:right="-120" w:hanging="270"/>
        <w:rPr>
          <w:rFonts w:ascii="Calibri" w:eastAsia="Calibri" w:hAnsi="Calibri" w:cs="Calibri"/>
        </w:rPr>
      </w:pPr>
      <w:r w:rsidRPr="00111C20">
        <w:rPr>
          <w:rFonts w:ascii="Calibri" w:eastAsia="Calibri" w:hAnsi="Calibri" w:cs="Calibri"/>
        </w:rPr>
        <w:t xml:space="preserve">Students will learn interview skills and become familiar with the types of interviews that they may be exposed to in the future when applying for a </w:t>
      </w:r>
      <w:proofErr w:type="gramStart"/>
      <w:r w:rsidRPr="00111C20">
        <w:rPr>
          <w:rFonts w:ascii="Calibri" w:eastAsia="Calibri" w:hAnsi="Calibri" w:cs="Calibri"/>
        </w:rPr>
        <w:t>job</w:t>
      </w:r>
      <w:proofErr w:type="gramEnd"/>
    </w:p>
    <w:p w14:paraId="5ECD8F47" w14:textId="77777777" w:rsidR="00B10ECE" w:rsidRDefault="00B10ECE" w:rsidP="00111C20">
      <w:pPr>
        <w:ind w:left="-540" w:right="-120"/>
        <w:rPr>
          <w:rFonts w:ascii="Calibri" w:eastAsia="Calibri" w:hAnsi="Calibri" w:cs="Calibri"/>
        </w:rPr>
      </w:pPr>
    </w:p>
    <w:p w14:paraId="0EFE7D60" w14:textId="77777777" w:rsidR="00B10ECE" w:rsidRDefault="00000000" w:rsidP="00111C20">
      <w:pPr>
        <w:ind w:left="-540" w:right="-120"/>
        <w:rPr>
          <w:rFonts w:ascii="Calibri" w:eastAsia="Calibri" w:hAnsi="Calibri" w:cs="Calibri"/>
          <w:b/>
        </w:rPr>
      </w:pPr>
      <w:r>
        <w:rPr>
          <w:rFonts w:ascii="Calibri" w:eastAsia="Calibri" w:hAnsi="Calibri" w:cs="Calibri"/>
          <w:b/>
        </w:rPr>
        <w:t>Unit 3 - Here and Now - Working in the Real World</w:t>
      </w:r>
    </w:p>
    <w:p w14:paraId="541C7289" w14:textId="77777777" w:rsidR="00B10ECE" w:rsidRPr="00111C20" w:rsidRDefault="00000000" w:rsidP="00111C20">
      <w:pPr>
        <w:pStyle w:val="ListParagraph"/>
        <w:numPr>
          <w:ilvl w:val="0"/>
          <w:numId w:val="4"/>
        </w:numPr>
        <w:ind w:left="-270" w:right="-120" w:hanging="270"/>
        <w:rPr>
          <w:rFonts w:ascii="Calibri" w:eastAsia="Calibri" w:hAnsi="Calibri" w:cs="Calibri"/>
        </w:rPr>
      </w:pPr>
      <w:r w:rsidRPr="00111C20">
        <w:rPr>
          <w:rFonts w:ascii="Calibri" w:eastAsia="Calibri" w:hAnsi="Calibri" w:cs="Calibri"/>
        </w:rPr>
        <w:t xml:space="preserve">Students will learn about safety in the workplace, and how ethics are important in the modern working </w:t>
      </w:r>
      <w:proofErr w:type="gramStart"/>
      <w:r w:rsidRPr="00111C20">
        <w:rPr>
          <w:rFonts w:ascii="Calibri" w:eastAsia="Calibri" w:hAnsi="Calibri" w:cs="Calibri"/>
        </w:rPr>
        <w:t>world</w:t>
      </w:r>
      <w:proofErr w:type="gramEnd"/>
    </w:p>
    <w:p w14:paraId="6262E77B" w14:textId="77777777" w:rsidR="00B10ECE" w:rsidRPr="00111C20" w:rsidRDefault="00000000" w:rsidP="00111C20">
      <w:pPr>
        <w:pStyle w:val="ListParagraph"/>
        <w:numPr>
          <w:ilvl w:val="0"/>
          <w:numId w:val="4"/>
        </w:numPr>
        <w:ind w:left="-270" w:right="-120" w:hanging="270"/>
        <w:rPr>
          <w:rFonts w:ascii="Calibri" w:eastAsia="Calibri" w:hAnsi="Calibri" w:cs="Calibri"/>
        </w:rPr>
      </w:pPr>
      <w:r w:rsidRPr="00111C20">
        <w:rPr>
          <w:rFonts w:ascii="Calibri" w:eastAsia="Calibri" w:hAnsi="Calibri" w:cs="Calibri"/>
        </w:rPr>
        <w:t xml:space="preserve">Students will also explore how the job market is changing and how technology has impacted the </w:t>
      </w:r>
      <w:proofErr w:type="gramStart"/>
      <w:r w:rsidRPr="00111C20">
        <w:rPr>
          <w:rFonts w:ascii="Calibri" w:eastAsia="Calibri" w:hAnsi="Calibri" w:cs="Calibri"/>
        </w:rPr>
        <w:t>workforce</w:t>
      </w:r>
      <w:proofErr w:type="gramEnd"/>
    </w:p>
    <w:p w14:paraId="0757413D" w14:textId="77777777" w:rsidR="00B10ECE" w:rsidRDefault="00B10ECE" w:rsidP="00111C20">
      <w:pPr>
        <w:ind w:left="-540" w:right="-120"/>
        <w:rPr>
          <w:rFonts w:ascii="Calibri" w:eastAsia="Calibri" w:hAnsi="Calibri" w:cs="Calibri"/>
        </w:rPr>
      </w:pPr>
    </w:p>
    <w:p w14:paraId="396E75B0" w14:textId="77777777" w:rsidR="00B10ECE" w:rsidRDefault="00000000" w:rsidP="00111C20">
      <w:pPr>
        <w:ind w:left="-540" w:right="-120"/>
        <w:rPr>
          <w:rFonts w:ascii="Calibri" w:eastAsia="Calibri" w:hAnsi="Calibri" w:cs="Calibri"/>
          <w:b/>
        </w:rPr>
      </w:pPr>
      <w:r>
        <w:rPr>
          <w:rFonts w:ascii="Calibri" w:eastAsia="Calibri" w:hAnsi="Calibri" w:cs="Calibri"/>
          <w:b/>
        </w:rPr>
        <w:t>Unit 4 - Planning My Journey in the Real World</w:t>
      </w:r>
    </w:p>
    <w:p w14:paraId="5DA5A113" w14:textId="77777777" w:rsidR="00B10ECE" w:rsidRPr="00111C20" w:rsidRDefault="00000000" w:rsidP="00111C20">
      <w:pPr>
        <w:pStyle w:val="ListParagraph"/>
        <w:numPr>
          <w:ilvl w:val="0"/>
          <w:numId w:val="5"/>
        </w:numPr>
        <w:ind w:left="-270" w:right="-120" w:hanging="270"/>
        <w:rPr>
          <w:rFonts w:ascii="Calibri" w:eastAsia="Calibri" w:hAnsi="Calibri" w:cs="Calibri"/>
        </w:rPr>
      </w:pPr>
      <w:r w:rsidRPr="00111C20">
        <w:rPr>
          <w:rFonts w:ascii="Calibri" w:eastAsia="Calibri" w:hAnsi="Calibri" w:cs="Calibri"/>
        </w:rPr>
        <w:t xml:space="preserve">Students will begin to explore the possibilities of what Careers are out there </w:t>
      </w:r>
      <w:proofErr w:type="gramStart"/>
      <w:r w:rsidRPr="00111C20">
        <w:rPr>
          <w:rFonts w:ascii="Calibri" w:eastAsia="Calibri" w:hAnsi="Calibri" w:cs="Calibri"/>
        </w:rPr>
        <w:t>now  and</w:t>
      </w:r>
      <w:proofErr w:type="gramEnd"/>
      <w:r w:rsidRPr="00111C20">
        <w:rPr>
          <w:rFonts w:ascii="Calibri" w:eastAsia="Calibri" w:hAnsi="Calibri" w:cs="Calibri"/>
        </w:rPr>
        <w:t xml:space="preserve"> will still be around in future years</w:t>
      </w:r>
    </w:p>
    <w:p w14:paraId="36214253" w14:textId="77777777" w:rsidR="00B10ECE" w:rsidRPr="00111C20" w:rsidRDefault="00000000" w:rsidP="00111C20">
      <w:pPr>
        <w:pStyle w:val="ListParagraph"/>
        <w:numPr>
          <w:ilvl w:val="0"/>
          <w:numId w:val="5"/>
        </w:numPr>
        <w:ind w:left="-270" w:right="-120" w:hanging="270"/>
        <w:rPr>
          <w:rFonts w:ascii="Calibri" w:eastAsia="Calibri" w:hAnsi="Calibri" w:cs="Calibri"/>
        </w:rPr>
      </w:pPr>
      <w:r w:rsidRPr="00111C20">
        <w:rPr>
          <w:rFonts w:ascii="Calibri" w:eastAsia="Calibri" w:hAnsi="Calibri" w:cs="Calibri"/>
        </w:rPr>
        <w:t xml:space="preserve">Students will look at what post-secondary options are available to meet Career related </w:t>
      </w:r>
      <w:proofErr w:type="gramStart"/>
      <w:r w:rsidRPr="00111C20">
        <w:rPr>
          <w:rFonts w:ascii="Calibri" w:eastAsia="Calibri" w:hAnsi="Calibri" w:cs="Calibri"/>
        </w:rPr>
        <w:t>goals</w:t>
      </w:r>
      <w:proofErr w:type="gramEnd"/>
    </w:p>
    <w:p w14:paraId="34FA3DA0" w14:textId="77777777" w:rsidR="00B10ECE" w:rsidRDefault="00B10ECE" w:rsidP="00111C20">
      <w:pPr>
        <w:ind w:left="-540" w:right="-120"/>
        <w:rPr>
          <w:rFonts w:ascii="Calibri" w:eastAsia="Calibri" w:hAnsi="Calibri" w:cs="Calibri"/>
        </w:rPr>
      </w:pPr>
    </w:p>
    <w:p w14:paraId="7F1AE3EF" w14:textId="77777777" w:rsidR="00B10ECE" w:rsidRDefault="00000000" w:rsidP="00111C20">
      <w:pPr>
        <w:ind w:left="-540" w:right="-120"/>
        <w:rPr>
          <w:rFonts w:ascii="Calibri" w:eastAsia="Calibri" w:hAnsi="Calibri" w:cs="Calibri"/>
          <w:b/>
        </w:rPr>
      </w:pPr>
      <w:r>
        <w:rPr>
          <w:rFonts w:ascii="Calibri" w:eastAsia="Calibri" w:hAnsi="Calibri" w:cs="Calibri"/>
          <w:b/>
        </w:rPr>
        <w:t>Unit 5 - Finances - More Money, More Problems</w:t>
      </w:r>
    </w:p>
    <w:p w14:paraId="45A74C99" w14:textId="77777777" w:rsidR="00B10ECE" w:rsidRPr="00111C20" w:rsidRDefault="00000000" w:rsidP="00111C20">
      <w:pPr>
        <w:pStyle w:val="ListParagraph"/>
        <w:numPr>
          <w:ilvl w:val="0"/>
          <w:numId w:val="6"/>
        </w:numPr>
        <w:ind w:left="-270" w:right="-120" w:hanging="270"/>
        <w:rPr>
          <w:rFonts w:ascii="Calibri" w:eastAsia="Calibri" w:hAnsi="Calibri" w:cs="Calibri"/>
        </w:rPr>
      </w:pPr>
      <w:r w:rsidRPr="00111C20">
        <w:rPr>
          <w:rFonts w:ascii="Calibri" w:eastAsia="Calibri" w:hAnsi="Calibri" w:cs="Calibri"/>
        </w:rPr>
        <w:t xml:space="preserve">Students will learn about how to properly budget for the realities that face you when you move out and have to worry about all costs of renting a place, buying a car and the necessities of daily </w:t>
      </w:r>
      <w:proofErr w:type="gramStart"/>
      <w:r w:rsidRPr="00111C20">
        <w:rPr>
          <w:rFonts w:ascii="Calibri" w:eastAsia="Calibri" w:hAnsi="Calibri" w:cs="Calibri"/>
        </w:rPr>
        <w:t>life</w:t>
      </w:r>
      <w:proofErr w:type="gramEnd"/>
    </w:p>
    <w:p w14:paraId="3E325E54" w14:textId="77777777" w:rsidR="00B10ECE" w:rsidRPr="00111C20" w:rsidRDefault="00000000" w:rsidP="00111C20">
      <w:pPr>
        <w:pStyle w:val="ListParagraph"/>
        <w:numPr>
          <w:ilvl w:val="0"/>
          <w:numId w:val="6"/>
        </w:numPr>
        <w:ind w:left="-270" w:right="-120" w:hanging="270"/>
        <w:rPr>
          <w:rFonts w:ascii="Calibri" w:eastAsia="Calibri" w:hAnsi="Calibri" w:cs="Calibri"/>
        </w:rPr>
      </w:pPr>
      <w:r w:rsidRPr="00111C20">
        <w:rPr>
          <w:rFonts w:ascii="Calibri" w:eastAsia="Calibri" w:hAnsi="Calibri" w:cs="Calibri"/>
        </w:rPr>
        <w:t xml:space="preserve">Students will learn about income tax in </w:t>
      </w:r>
      <w:proofErr w:type="gramStart"/>
      <w:r w:rsidRPr="00111C20">
        <w:rPr>
          <w:rFonts w:ascii="Calibri" w:eastAsia="Calibri" w:hAnsi="Calibri" w:cs="Calibri"/>
        </w:rPr>
        <w:t>Canada</w:t>
      </w:r>
      <w:proofErr w:type="gramEnd"/>
      <w:r w:rsidRPr="00111C20">
        <w:rPr>
          <w:rFonts w:ascii="Calibri" w:eastAsia="Calibri" w:hAnsi="Calibri" w:cs="Calibri"/>
        </w:rPr>
        <w:t xml:space="preserve"> </w:t>
      </w:r>
    </w:p>
    <w:p w14:paraId="2D5980B4" w14:textId="77777777" w:rsidR="00B10ECE" w:rsidRPr="00111C20" w:rsidRDefault="00000000" w:rsidP="00111C20">
      <w:pPr>
        <w:pStyle w:val="ListParagraph"/>
        <w:numPr>
          <w:ilvl w:val="0"/>
          <w:numId w:val="6"/>
        </w:numPr>
        <w:ind w:left="-270" w:right="-120" w:hanging="270"/>
        <w:rPr>
          <w:rFonts w:ascii="Calibri" w:eastAsia="Calibri" w:hAnsi="Calibri" w:cs="Calibri"/>
        </w:rPr>
      </w:pPr>
      <w:r w:rsidRPr="00111C20">
        <w:rPr>
          <w:rFonts w:ascii="Calibri" w:eastAsia="Calibri" w:hAnsi="Calibri" w:cs="Calibri"/>
        </w:rPr>
        <w:t xml:space="preserve">Students will learn about banking and how to use credit </w:t>
      </w:r>
      <w:proofErr w:type="gramStart"/>
      <w:r w:rsidRPr="00111C20">
        <w:rPr>
          <w:rFonts w:ascii="Calibri" w:eastAsia="Calibri" w:hAnsi="Calibri" w:cs="Calibri"/>
        </w:rPr>
        <w:t>responsibly</w:t>
      </w:r>
      <w:proofErr w:type="gramEnd"/>
    </w:p>
    <w:p w14:paraId="7160D703" w14:textId="77777777" w:rsidR="00111C20" w:rsidRDefault="00111C20" w:rsidP="00111C20">
      <w:pPr>
        <w:ind w:left="-540" w:right="-120"/>
        <w:rPr>
          <w:rFonts w:ascii="Calibri" w:eastAsia="Calibri" w:hAnsi="Calibri" w:cs="Calibri"/>
        </w:rPr>
      </w:pPr>
    </w:p>
    <w:p w14:paraId="0C943EED" w14:textId="77777777" w:rsidR="00B10ECE" w:rsidRDefault="00000000" w:rsidP="00111C20">
      <w:pPr>
        <w:ind w:left="-540" w:right="-120"/>
        <w:rPr>
          <w:rFonts w:ascii="Calibri" w:eastAsia="Calibri" w:hAnsi="Calibri" w:cs="Calibri"/>
          <w:b/>
        </w:rPr>
      </w:pPr>
      <w:r>
        <w:rPr>
          <w:rFonts w:ascii="Calibri" w:eastAsia="Calibri" w:hAnsi="Calibri" w:cs="Calibri"/>
          <w:b/>
        </w:rPr>
        <w:t xml:space="preserve">Unit 6 - Investigating </w:t>
      </w:r>
      <w:proofErr w:type="spellStart"/>
      <w:r>
        <w:rPr>
          <w:rFonts w:ascii="Calibri" w:eastAsia="Calibri" w:hAnsi="Calibri" w:cs="Calibri"/>
          <w:b/>
        </w:rPr>
        <w:t>Post Secondary</w:t>
      </w:r>
      <w:proofErr w:type="spellEnd"/>
      <w:r>
        <w:rPr>
          <w:rFonts w:ascii="Calibri" w:eastAsia="Calibri" w:hAnsi="Calibri" w:cs="Calibri"/>
          <w:b/>
        </w:rPr>
        <w:t xml:space="preserve"> Options for Plan A and Plan B</w:t>
      </w:r>
    </w:p>
    <w:p w14:paraId="2E3EB8C8" w14:textId="77777777" w:rsidR="00B10ECE" w:rsidRPr="00111C20" w:rsidRDefault="00000000" w:rsidP="00111C20">
      <w:pPr>
        <w:pStyle w:val="ListParagraph"/>
        <w:numPr>
          <w:ilvl w:val="0"/>
          <w:numId w:val="7"/>
        </w:numPr>
        <w:ind w:left="-270" w:right="-120" w:hanging="270"/>
        <w:rPr>
          <w:rFonts w:ascii="Calibri" w:eastAsia="Calibri" w:hAnsi="Calibri" w:cs="Calibri"/>
        </w:rPr>
      </w:pPr>
      <w:r w:rsidRPr="00111C20">
        <w:rPr>
          <w:rFonts w:ascii="Calibri" w:eastAsia="Calibri" w:hAnsi="Calibri" w:cs="Calibri"/>
        </w:rPr>
        <w:t xml:space="preserve">Students will dig a bit deeper into the costs, the commitment and the time needed to achieve their </w:t>
      </w:r>
      <w:proofErr w:type="spellStart"/>
      <w:r w:rsidRPr="00111C20">
        <w:rPr>
          <w:rFonts w:ascii="Calibri" w:eastAsia="Calibri" w:hAnsi="Calibri" w:cs="Calibri"/>
        </w:rPr>
        <w:t>post secondary</w:t>
      </w:r>
      <w:proofErr w:type="spellEnd"/>
      <w:r w:rsidRPr="00111C20">
        <w:rPr>
          <w:rFonts w:ascii="Calibri" w:eastAsia="Calibri" w:hAnsi="Calibri" w:cs="Calibri"/>
        </w:rPr>
        <w:t xml:space="preserve"> goals that they are interested </w:t>
      </w:r>
      <w:proofErr w:type="gramStart"/>
      <w:r w:rsidRPr="00111C20">
        <w:rPr>
          <w:rFonts w:ascii="Calibri" w:eastAsia="Calibri" w:hAnsi="Calibri" w:cs="Calibri"/>
        </w:rPr>
        <w:t>in</w:t>
      </w:r>
      <w:proofErr w:type="gramEnd"/>
      <w:r w:rsidRPr="00111C20">
        <w:rPr>
          <w:rFonts w:ascii="Calibri" w:eastAsia="Calibri" w:hAnsi="Calibri" w:cs="Calibri"/>
        </w:rPr>
        <w:t xml:space="preserve"> </w:t>
      </w:r>
    </w:p>
    <w:p w14:paraId="351F734A" w14:textId="77777777" w:rsidR="00B10ECE" w:rsidRDefault="00B10ECE" w:rsidP="00111C20">
      <w:pPr>
        <w:ind w:left="-540" w:right="-120"/>
        <w:rPr>
          <w:rFonts w:ascii="Calibri" w:eastAsia="Calibri" w:hAnsi="Calibri" w:cs="Calibri"/>
        </w:rPr>
      </w:pPr>
    </w:p>
    <w:p w14:paraId="1296BA7F"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GRADE BREAKDOWN</w:t>
      </w:r>
    </w:p>
    <w:p w14:paraId="3B7D6118"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tbl>
      <w:tblPr>
        <w:tblStyle w:val="a"/>
        <w:tblW w:w="10800" w:type="dxa"/>
        <w:tblInd w:w="-810" w:type="dxa"/>
        <w:tblBorders>
          <w:top w:val="nil"/>
          <w:left w:val="nil"/>
          <w:bottom w:val="nil"/>
          <w:right w:val="nil"/>
          <w:insideH w:val="nil"/>
          <w:insideV w:val="nil"/>
        </w:tblBorders>
        <w:tblLayout w:type="fixed"/>
        <w:tblLook w:val="0600" w:firstRow="0" w:lastRow="0" w:firstColumn="0" w:lastColumn="0" w:noHBand="1" w:noVBand="1"/>
      </w:tblPr>
      <w:tblGrid>
        <w:gridCol w:w="1260"/>
        <w:gridCol w:w="1650"/>
        <w:gridCol w:w="7890"/>
      </w:tblGrid>
      <w:tr w:rsidR="00B10ECE" w14:paraId="115592D1" w14:textId="77777777">
        <w:trPr>
          <w:trHeight w:val="760"/>
        </w:trPr>
        <w:tc>
          <w:tcPr>
            <w:tcW w:w="1260"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402B015" w14:textId="77777777" w:rsidR="00B10ECE" w:rsidRDefault="00000000" w:rsidP="00111C20">
            <w:pPr>
              <w:ind w:left="-540" w:right="-120"/>
              <w:jc w:val="center"/>
              <w:rPr>
                <w:rFonts w:ascii="Calibri" w:eastAsia="Calibri" w:hAnsi="Calibri" w:cs="Calibri"/>
                <w:b/>
              </w:rPr>
            </w:pPr>
            <w:r>
              <w:rPr>
                <w:rFonts w:ascii="Calibri" w:eastAsia="Calibri" w:hAnsi="Calibri" w:cs="Calibri"/>
                <w:b/>
              </w:rPr>
              <w:t>GRADE</w:t>
            </w:r>
          </w:p>
        </w:tc>
        <w:tc>
          <w:tcPr>
            <w:tcW w:w="1650"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0629F1B8" w14:textId="77777777" w:rsidR="00B10ECE" w:rsidRDefault="00000000" w:rsidP="00111C20">
            <w:pPr>
              <w:ind w:left="-540" w:right="-120"/>
              <w:jc w:val="center"/>
              <w:rPr>
                <w:rFonts w:ascii="Calibri" w:eastAsia="Calibri" w:hAnsi="Calibri" w:cs="Calibri"/>
                <w:b/>
              </w:rPr>
            </w:pPr>
            <w:r>
              <w:rPr>
                <w:rFonts w:ascii="Calibri" w:eastAsia="Calibri" w:hAnsi="Calibri" w:cs="Calibri"/>
                <w:b/>
              </w:rPr>
              <w:t>PERCENTAGE</w:t>
            </w:r>
          </w:p>
        </w:tc>
        <w:tc>
          <w:tcPr>
            <w:tcW w:w="7890"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122ADC64" w14:textId="77777777" w:rsidR="00B10ECE" w:rsidRDefault="00000000" w:rsidP="00111C20">
            <w:pPr>
              <w:ind w:left="-540" w:right="-120"/>
              <w:rPr>
                <w:rFonts w:ascii="Calibri" w:eastAsia="Calibri" w:hAnsi="Calibri" w:cs="Calibri"/>
                <w:b/>
              </w:rPr>
            </w:pPr>
            <w:r>
              <w:rPr>
                <w:rFonts w:ascii="Calibri" w:eastAsia="Calibri" w:hAnsi="Calibri" w:cs="Calibri"/>
                <w:b/>
              </w:rPr>
              <w:t>DESCRIPTION</w:t>
            </w:r>
          </w:p>
        </w:tc>
      </w:tr>
      <w:tr w:rsidR="00B10ECE" w14:paraId="4E436F99" w14:textId="77777777">
        <w:trPr>
          <w:trHeight w:val="74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E0F08" w14:textId="77777777" w:rsidR="00B10ECE" w:rsidRDefault="00000000" w:rsidP="00111C20">
            <w:pPr>
              <w:ind w:left="-540" w:right="-120"/>
              <w:jc w:val="center"/>
              <w:rPr>
                <w:rFonts w:ascii="Calibri" w:eastAsia="Calibri" w:hAnsi="Calibri" w:cs="Calibri"/>
                <w:sz w:val="20"/>
                <w:szCs w:val="20"/>
              </w:rPr>
            </w:pPr>
            <w:r>
              <w:rPr>
                <w:rFonts w:ascii="Calibri" w:eastAsia="Calibri" w:hAnsi="Calibri" w:cs="Calibri"/>
                <w:sz w:val="20"/>
                <w:szCs w:val="20"/>
              </w:rPr>
              <w:t>A</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39C354BD" w14:textId="77777777" w:rsidR="00B10ECE" w:rsidRDefault="00000000" w:rsidP="00111C20">
            <w:pPr>
              <w:ind w:left="-540" w:right="-120"/>
              <w:jc w:val="center"/>
              <w:rPr>
                <w:rFonts w:ascii="Calibri" w:eastAsia="Calibri" w:hAnsi="Calibri" w:cs="Calibri"/>
                <w:sz w:val="20"/>
                <w:szCs w:val="20"/>
              </w:rPr>
            </w:pPr>
            <w:r>
              <w:rPr>
                <w:rFonts w:ascii="Calibri" w:eastAsia="Calibri" w:hAnsi="Calibri" w:cs="Calibri"/>
                <w:sz w:val="20"/>
                <w:szCs w:val="20"/>
              </w:rPr>
              <w:t>86-100</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14:paraId="15969E4B" w14:textId="77777777" w:rsidR="00B10ECE" w:rsidRDefault="00000000" w:rsidP="00111C20">
            <w:pPr>
              <w:ind w:left="-540" w:right="-120"/>
              <w:rPr>
                <w:rFonts w:ascii="Calibri" w:eastAsia="Calibri" w:hAnsi="Calibri" w:cs="Calibri"/>
              </w:rPr>
            </w:pPr>
            <w:r>
              <w:rPr>
                <w:rFonts w:ascii="Calibri" w:eastAsia="Calibri" w:hAnsi="Calibri" w:cs="Calibri"/>
                <w:sz w:val="20"/>
                <w:szCs w:val="20"/>
              </w:rPr>
              <w:t xml:space="preserve">The student demonstrates </w:t>
            </w:r>
            <w:r>
              <w:rPr>
                <w:rFonts w:ascii="Calibri" w:eastAsia="Calibri" w:hAnsi="Calibri" w:cs="Calibri"/>
                <w:b/>
              </w:rPr>
              <w:t>excellent or outstanding</w:t>
            </w:r>
            <w:r>
              <w:rPr>
                <w:rFonts w:ascii="Calibri" w:eastAsia="Calibri" w:hAnsi="Calibri" w:cs="Calibri"/>
              </w:rPr>
              <w:t xml:space="preserve"> performance in relation to the expected learning outcomes for the course.</w:t>
            </w:r>
          </w:p>
        </w:tc>
      </w:tr>
      <w:tr w:rsidR="00B10ECE" w14:paraId="4169D93D" w14:textId="77777777">
        <w:trPr>
          <w:trHeight w:val="74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1D1DF2" w14:textId="77777777" w:rsidR="00B10ECE" w:rsidRDefault="00000000" w:rsidP="00111C20">
            <w:pPr>
              <w:ind w:left="-540" w:right="-120"/>
              <w:jc w:val="center"/>
              <w:rPr>
                <w:rFonts w:ascii="Calibri" w:eastAsia="Calibri" w:hAnsi="Calibri" w:cs="Calibri"/>
              </w:rPr>
            </w:pPr>
            <w:r>
              <w:rPr>
                <w:rFonts w:ascii="Calibri" w:eastAsia="Calibri" w:hAnsi="Calibri" w:cs="Calibri"/>
              </w:rPr>
              <w:t>B</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4128CD4" w14:textId="77777777" w:rsidR="00B10ECE" w:rsidRDefault="00000000" w:rsidP="00111C20">
            <w:pPr>
              <w:ind w:left="-540" w:right="-120"/>
              <w:jc w:val="center"/>
              <w:rPr>
                <w:rFonts w:ascii="Calibri" w:eastAsia="Calibri" w:hAnsi="Calibri" w:cs="Calibri"/>
              </w:rPr>
            </w:pPr>
            <w:r>
              <w:rPr>
                <w:rFonts w:ascii="Calibri" w:eastAsia="Calibri" w:hAnsi="Calibri" w:cs="Calibri"/>
              </w:rPr>
              <w:t>73-85</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14:paraId="66B17888" w14:textId="77777777" w:rsidR="00B10ECE" w:rsidRDefault="00000000" w:rsidP="00111C20">
            <w:pPr>
              <w:ind w:left="-540" w:right="-120"/>
              <w:rPr>
                <w:rFonts w:ascii="Calibri" w:eastAsia="Calibri" w:hAnsi="Calibri" w:cs="Calibri"/>
              </w:rPr>
            </w:pPr>
            <w:r>
              <w:rPr>
                <w:rFonts w:ascii="Calibri" w:eastAsia="Calibri" w:hAnsi="Calibri" w:cs="Calibri"/>
              </w:rPr>
              <w:t xml:space="preserve">The student demonstrates </w:t>
            </w:r>
            <w:r>
              <w:rPr>
                <w:rFonts w:ascii="Calibri" w:eastAsia="Calibri" w:hAnsi="Calibri" w:cs="Calibri"/>
                <w:b/>
              </w:rPr>
              <w:t>very good</w:t>
            </w:r>
            <w:r>
              <w:rPr>
                <w:rFonts w:ascii="Calibri" w:eastAsia="Calibri" w:hAnsi="Calibri" w:cs="Calibri"/>
              </w:rPr>
              <w:t xml:space="preserve"> performance in relation to the expected learning outcomes for the course.</w:t>
            </w:r>
          </w:p>
        </w:tc>
      </w:tr>
      <w:tr w:rsidR="00B10ECE" w14:paraId="1D5B6BA7" w14:textId="77777777">
        <w:trPr>
          <w:trHeight w:val="72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FDF37" w14:textId="77777777" w:rsidR="00B10ECE" w:rsidRDefault="00000000" w:rsidP="00111C20">
            <w:pPr>
              <w:ind w:left="-540" w:right="-120"/>
              <w:jc w:val="center"/>
              <w:rPr>
                <w:rFonts w:ascii="Calibri" w:eastAsia="Calibri" w:hAnsi="Calibri" w:cs="Calibri"/>
              </w:rPr>
            </w:pPr>
            <w:r>
              <w:rPr>
                <w:rFonts w:ascii="Calibri" w:eastAsia="Calibri" w:hAnsi="Calibri" w:cs="Calibri"/>
              </w:rPr>
              <w:t>C+</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1FE30398" w14:textId="77777777" w:rsidR="00B10ECE" w:rsidRDefault="00000000" w:rsidP="00111C20">
            <w:pPr>
              <w:ind w:left="-540" w:right="-120"/>
              <w:jc w:val="center"/>
              <w:rPr>
                <w:rFonts w:ascii="Calibri" w:eastAsia="Calibri" w:hAnsi="Calibri" w:cs="Calibri"/>
              </w:rPr>
            </w:pPr>
            <w:r>
              <w:rPr>
                <w:rFonts w:ascii="Calibri" w:eastAsia="Calibri" w:hAnsi="Calibri" w:cs="Calibri"/>
              </w:rPr>
              <w:t>67-72</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14:paraId="630DA40D" w14:textId="77777777" w:rsidR="00B10ECE" w:rsidRDefault="00000000" w:rsidP="00111C20">
            <w:pPr>
              <w:ind w:left="-540" w:right="-120"/>
              <w:rPr>
                <w:rFonts w:ascii="Calibri" w:eastAsia="Calibri" w:hAnsi="Calibri" w:cs="Calibri"/>
              </w:rPr>
            </w:pPr>
            <w:r>
              <w:rPr>
                <w:rFonts w:ascii="Calibri" w:eastAsia="Calibri" w:hAnsi="Calibri" w:cs="Calibri"/>
              </w:rPr>
              <w:t xml:space="preserve">The student demonstrates </w:t>
            </w:r>
            <w:r>
              <w:rPr>
                <w:rFonts w:ascii="Calibri" w:eastAsia="Calibri" w:hAnsi="Calibri" w:cs="Calibri"/>
                <w:b/>
              </w:rPr>
              <w:t>good</w:t>
            </w:r>
            <w:r>
              <w:rPr>
                <w:rFonts w:ascii="Calibri" w:eastAsia="Calibri" w:hAnsi="Calibri" w:cs="Calibri"/>
              </w:rPr>
              <w:t xml:space="preserve"> performance in relation to the expected learning outcomes for the course.</w:t>
            </w:r>
          </w:p>
        </w:tc>
      </w:tr>
      <w:tr w:rsidR="00B10ECE" w14:paraId="0AC496E0" w14:textId="77777777">
        <w:trPr>
          <w:trHeight w:val="74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3DB2D8" w14:textId="77777777" w:rsidR="00B10ECE" w:rsidRDefault="00000000" w:rsidP="00111C20">
            <w:pPr>
              <w:ind w:left="-540" w:right="-120"/>
              <w:jc w:val="center"/>
              <w:rPr>
                <w:rFonts w:ascii="Calibri" w:eastAsia="Calibri" w:hAnsi="Calibri" w:cs="Calibri"/>
              </w:rPr>
            </w:pPr>
            <w:r>
              <w:rPr>
                <w:rFonts w:ascii="Calibri" w:eastAsia="Calibri" w:hAnsi="Calibri" w:cs="Calibri"/>
              </w:rPr>
              <w:t>C</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7502E5C0" w14:textId="77777777" w:rsidR="00B10ECE" w:rsidRDefault="00000000" w:rsidP="00111C20">
            <w:pPr>
              <w:ind w:left="-540" w:right="-120"/>
              <w:jc w:val="center"/>
              <w:rPr>
                <w:rFonts w:ascii="Calibri" w:eastAsia="Calibri" w:hAnsi="Calibri" w:cs="Calibri"/>
              </w:rPr>
            </w:pPr>
            <w:r>
              <w:rPr>
                <w:rFonts w:ascii="Calibri" w:eastAsia="Calibri" w:hAnsi="Calibri" w:cs="Calibri"/>
              </w:rPr>
              <w:t>60-66</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14:paraId="0B34FC6D" w14:textId="77777777" w:rsidR="00B10ECE" w:rsidRDefault="00000000" w:rsidP="00111C20">
            <w:pPr>
              <w:ind w:left="-540" w:right="-120"/>
              <w:rPr>
                <w:rFonts w:ascii="Calibri" w:eastAsia="Calibri" w:hAnsi="Calibri" w:cs="Calibri"/>
              </w:rPr>
            </w:pPr>
            <w:r>
              <w:rPr>
                <w:rFonts w:ascii="Calibri" w:eastAsia="Calibri" w:hAnsi="Calibri" w:cs="Calibri"/>
              </w:rPr>
              <w:t xml:space="preserve">The student demonstrates </w:t>
            </w:r>
            <w:r>
              <w:rPr>
                <w:rFonts w:ascii="Calibri" w:eastAsia="Calibri" w:hAnsi="Calibri" w:cs="Calibri"/>
                <w:b/>
              </w:rPr>
              <w:t>satisfactory</w:t>
            </w:r>
            <w:r>
              <w:rPr>
                <w:rFonts w:ascii="Calibri" w:eastAsia="Calibri" w:hAnsi="Calibri" w:cs="Calibri"/>
              </w:rPr>
              <w:t xml:space="preserve"> performance in relation to the expected learning outcomes for the course.</w:t>
            </w:r>
          </w:p>
        </w:tc>
      </w:tr>
      <w:tr w:rsidR="00B10ECE" w14:paraId="15C0D911" w14:textId="77777777">
        <w:trPr>
          <w:trHeight w:val="740"/>
        </w:trPr>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DCC879" w14:textId="77777777" w:rsidR="00B10ECE" w:rsidRDefault="00000000" w:rsidP="00111C20">
            <w:pPr>
              <w:ind w:left="-540" w:right="-120"/>
              <w:jc w:val="center"/>
              <w:rPr>
                <w:rFonts w:ascii="Calibri" w:eastAsia="Calibri" w:hAnsi="Calibri" w:cs="Calibri"/>
              </w:rPr>
            </w:pPr>
            <w:r>
              <w:rPr>
                <w:rFonts w:ascii="Calibri" w:eastAsia="Calibri" w:hAnsi="Calibri" w:cs="Calibri"/>
              </w:rPr>
              <w:t>C-</w:t>
            </w:r>
          </w:p>
        </w:tc>
        <w:tc>
          <w:tcPr>
            <w:tcW w:w="1650" w:type="dxa"/>
            <w:tcBorders>
              <w:top w:val="nil"/>
              <w:left w:val="nil"/>
              <w:bottom w:val="single" w:sz="8" w:space="0" w:color="000000"/>
              <w:right w:val="single" w:sz="8" w:space="0" w:color="000000"/>
            </w:tcBorders>
            <w:tcMar>
              <w:top w:w="100" w:type="dxa"/>
              <w:left w:w="100" w:type="dxa"/>
              <w:bottom w:w="100" w:type="dxa"/>
              <w:right w:w="100" w:type="dxa"/>
            </w:tcMar>
          </w:tcPr>
          <w:p w14:paraId="5B038D2B" w14:textId="77777777" w:rsidR="00B10ECE" w:rsidRDefault="00000000" w:rsidP="00111C20">
            <w:pPr>
              <w:ind w:left="-540" w:right="-120"/>
              <w:jc w:val="center"/>
              <w:rPr>
                <w:rFonts w:ascii="Calibri" w:eastAsia="Calibri" w:hAnsi="Calibri" w:cs="Calibri"/>
              </w:rPr>
            </w:pPr>
            <w:r>
              <w:rPr>
                <w:rFonts w:ascii="Calibri" w:eastAsia="Calibri" w:hAnsi="Calibri" w:cs="Calibri"/>
              </w:rPr>
              <w:t>50-59</w:t>
            </w:r>
          </w:p>
        </w:tc>
        <w:tc>
          <w:tcPr>
            <w:tcW w:w="7890" w:type="dxa"/>
            <w:tcBorders>
              <w:top w:val="nil"/>
              <w:left w:val="nil"/>
              <w:bottom w:val="single" w:sz="8" w:space="0" w:color="000000"/>
              <w:right w:val="single" w:sz="8" w:space="0" w:color="000000"/>
            </w:tcBorders>
            <w:tcMar>
              <w:top w:w="100" w:type="dxa"/>
              <w:left w:w="100" w:type="dxa"/>
              <w:bottom w:w="100" w:type="dxa"/>
              <w:right w:w="100" w:type="dxa"/>
            </w:tcMar>
          </w:tcPr>
          <w:p w14:paraId="324B81D7" w14:textId="77777777" w:rsidR="00B10ECE" w:rsidRDefault="00000000" w:rsidP="00111C20">
            <w:pPr>
              <w:ind w:left="-540" w:right="-120"/>
              <w:rPr>
                <w:rFonts w:ascii="Calibri" w:eastAsia="Calibri" w:hAnsi="Calibri" w:cs="Calibri"/>
              </w:rPr>
            </w:pPr>
            <w:r>
              <w:rPr>
                <w:rFonts w:ascii="Calibri" w:eastAsia="Calibri" w:hAnsi="Calibri" w:cs="Calibri"/>
              </w:rPr>
              <w:t xml:space="preserve">The student demonstrates </w:t>
            </w:r>
            <w:r>
              <w:rPr>
                <w:rFonts w:ascii="Calibri" w:eastAsia="Calibri" w:hAnsi="Calibri" w:cs="Calibri"/>
                <w:b/>
              </w:rPr>
              <w:t>minimally acceptable</w:t>
            </w:r>
            <w:r>
              <w:rPr>
                <w:rFonts w:ascii="Calibri" w:eastAsia="Calibri" w:hAnsi="Calibri" w:cs="Calibri"/>
              </w:rPr>
              <w:t xml:space="preserve"> performance in relation to the expected learning outcomes for the course.</w:t>
            </w:r>
          </w:p>
        </w:tc>
      </w:tr>
    </w:tbl>
    <w:p w14:paraId="2254315A" w14:textId="77777777" w:rsidR="00B10ECE" w:rsidRDefault="00B10ECE" w:rsidP="00111C20">
      <w:pPr>
        <w:ind w:left="-540" w:right="-120"/>
        <w:rPr>
          <w:sz w:val="20"/>
          <w:szCs w:val="20"/>
        </w:rPr>
      </w:pPr>
    </w:p>
    <w:p w14:paraId="12F60AD0"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NECESSARY MATERIALS:</w:t>
      </w:r>
    </w:p>
    <w:p w14:paraId="04097B1F"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 xml:space="preserve"> </w:t>
      </w:r>
    </w:p>
    <w:p w14:paraId="1108E812" w14:textId="7E5EDD8F" w:rsidR="00111C20" w:rsidRPr="00F110B0" w:rsidRDefault="00000000" w:rsidP="00F110B0">
      <w:pPr>
        <w:pStyle w:val="ListParagraph"/>
        <w:numPr>
          <w:ilvl w:val="0"/>
          <w:numId w:val="7"/>
        </w:numPr>
        <w:ind w:left="-270" w:right="-120" w:hanging="270"/>
        <w:rPr>
          <w:rFonts w:ascii="Calibri" w:eastAsia="Calibri" w:hAnsi="Calibri" w:cs="Calibri"/>
        </w:rPr>
      </w:pPr>
      <w:r w:rsidRPr="00111C20">
        <w:rPr>
          <w:rFonts w:ascii="Calibri" w:eastAsia="Calibri" w:hAnsi="Calibri" w:cs="Calibri"/>
        </w:rPr>
        <w:t xml:space="preserve">Each student must bring a three-ring binder to every class – it should contain plenty of lined paper and dividers. Your </w:t>
      </w:r>
      <w:r w:rsidRPr="00F110B0">
        <w:rPr>
          <w:rFonts w:ascii="Calibri" w:eastAsia="Calibri" w:hAnsi="Calibri" w:cs="Calibri"/>
        </w:rPr>
        <w:t>binder should be kept neat and organized.  Dividers could be labeled according to the units covered and any additional coursework and training</w:t>
      </w:r>
      <w:r w:rsidR="00111C20" w:rsidRPr="00F110B0">
        <w:rPr>
          <w:rFonts w:ascii="Calibri" w:eastAsia="Calibri" w:hAnsi="Calibri" w:cs="Calibri"/>
        </w:rPr>
        <w:t>.</w:t>
      </w:r>
    </w:p>
    <w:p w14:paraId="764A925C" w14:textId="406580BF" w:rsidR="00B10ECE" w:rsidRPr="00F110B0" w:rsidRDefault="00000000" w:rsidP="00F110B0">
      <w:pPr>
        <w:pStyle w:val="ListParagraph"/>
        <w:numPr>
          <w:ilvl w:val="0"/>
          <w:numId w:val="7"/>
        </w:numPr>
        <w:ind w:left="-270" w:right="-120" w:hanging="270"/>
        <w:rPr>
          <w:rFonts w:ascii="Calibri" w:eastAsia="Calibri" w:hAnsi="Calibri" w:cs="Calibri"/>
        </w:rPr>
      </w:pPr>
      <w:r w:rsidRPr="00F110B0">
        <w:rPr>
          <w:rFonts w:ascii="Calibri" w:eastAsia="Calibri" w:hAnsi="Calibri" w:cs="Calibri"/>
        </w:rPr>
        <w:t xml:space="preserve">You may choose to have additional sections for study material and/or tests and </w:t>
      </w:r>
      <w:proofErr w:type="gramStart"/>
      <w:r w:rsidRPr="00F110B0">
        <w:rPr>
          <w:rFonts w:ascii="Calibri" w:eastAsia="Calibri" w:hAnsi="Calibri" w:cs="Calibri"/>
        </w:rPr>
        <w:t>quizzes</w:t>
      </w:r>
      <w:proofErr w:type="gramEnd"/>
    </w:p>
    <w:p w14:paraId="25DDD0EE" w14:textId="0B2AD022" w:rsidR="00B10ECE" w:rsidRPr="00F110B0" w:rsidRDefault="00000000" w:rsidP="00F110B0">
      <w:pPr>
        <w:pStyle w:val="ListParagraph"/>
        <w:numPr>
          <w:ilvl w:val="0"/>
          <w:numId w:val="7"/>
        </w:numPr>
        <w:ind w:left="-270" w:right="-120" w:hanging="270"/>
        <w:rPr>
          <w:rFonts w:ascii="Calibri" w:eastAsia="Calibri" w:hAnsi="Calibri" w:cs="Calibri"/>
        </w:rPr>
      </w:pPr>
      <w:r w:rsidRPr="00F110B0">
        <w:rPr>
          <w:rFonts w:ascii="Calibri" w:eastAsia="Calibri" w:hAnsi="Calibri" w:cs="Calibri"/>
        </w:rPr>
        <w:t xml:space="preserve">You must bring pens and pencils to every class. </w:t>
      </w:r>
    </w:p>
    <w:p w14:paraId="6B4D758C" w14:textId="77777777" w:rsidR="00111C20" w:rsidRPr="00F110B0" w:rsidRDefault="00000000" w:rsidP="00F110B0">
      <w:pPr>
        <w:pStyle w:val="ListParagraph"/>
        <w:numPr>
          <w:ilvl w:val="0"/>
          <w:numId w:val="7"/>
        </w:numPr>
        <w:ind w:left="-270" w:right="-120" w:hanging="270"/>
        <w:rPr>
          <w:rFonts w:ascii="Calibri" w:eastAsia="Calibri" w:hAnsi="Calibri" w:cs="Calibri"/>
        </w:rPr>
      </w:pPr>
      <w:r w:rsidRPr="00F110B0">
        <w:rPr>
          <w:rFonts w:ascii="Calibri" w:eastAsia="Calibri" w:hAnsi="Calibri" w:cs="Calibri"/>
        </w:rPr>
        <w:t xml:space="preserve">To accompany a student binder, this course will have all its resources, notes, presentations etc. posted in </w:t>
      </w:r>
      <w:proofErr w:type="spellStart"/>
      <w:proofErr w:type="gramStart"/>
      <w:r w:rsidRPr="00F110B0">
        <w:rPr>
          <w:rFonts w:ascii="Calibri" w:eastAsia="Calibri" w:hAnsi="Calibri" w:cs="Calibri"/>
        </w:rPr>
        <w:t>Google</w:t>
      </w:r>
      <w:proofErr w:type="spellEnd"/>
      <w:proofErr w:type="gramEnd"/>
    </w:p>
    <w:p w14:paraId="28C5F4FF" w14:textId="77777777" w:rsidR="00F110B0" w:rsidRDefault="00F110B0" w:rsidP="00111C20">
      <w:pPr>
        <w:ind w:left="540" w:right="-120" w:hanging="1080"/>
        <w:rPr>
          <w:rFonts w:ascii="Calibri" w:eastAsia="Calibri" w:hAnsi="Calibri" w:cs="Calibri"/>
        </w:rPr>
      </w:pPr>
      <w:r>
        <w:rPr>
          <w:rFonts w:ascii="Calibri" w:eastAsia="Calibri" w:hAnsi="Calibri" w:cs="Calibri"/>
        </w:rPr>
        <w:t xml:space="preserve">     </w:t>
      </w:r>
      <w:r w:rsidR="00000000" w:rsidRPr="00111C20">
        <w:rPr>
          <w:rFonts w:ascii="Calibri" w:eastAsia="Calibri" w:hAnsi="Calibri" w:cs="Calibri"/>
        </w:rPr>
        <w:t>Classrooms-</w:t>
      </w:r>
      <w:proofErr w:type="spellStart"/>
      <w:r w:rsidR="00000000" w:rsidRPr="00111C20">
        <w:rPr>
          <w:rFonts w:ascii="Calibri" w:eastAsia="Calibri" w:hAnsi="Calibri" w:cs="Calibri"/>
        </w:rPr>
        <w:t>GSuite</w:t>
      </w:r>
      <w:proofErr w:type="spellEnd"/>
      <w:r w:rsidR="00000000" w:rsidRPr="00111C20">
        <w:rPr>
          <w:rFonts w:ascii="Calibri" w:eastAsia="Calibri" w:hAnsi="Calibri" w:cs="Calibri"/>
        </w:rPr>
        <w:t xml:space="preserve"> which will be able to be accessed by students online.  </w:t>
      </w:r>
    </w:p>
    <w:p w14:paraId="49A4F787" w14:textId="77B70973" w:rsidR="00B10ECE" w:rsidRPr="00F110B0" w:rsidRDefault="00000000" w:rsidP="00F110B0">
      <w:pPr>
        <w:pStyle w:val="ListParagraph"/>
        <w:numPr>
          <w:ilvl w:val="0"/>
          <w:numId w:val="8"/>
        </w:numPr>
        <w:ind w:left="-270" w:right="-120" w:hanging="270"/>
        <w:rPr>
          <w:rFonts w:ascii="Calibri" w:eastAsia="Calibri" w:hAnsi="Calibri" w:cs="Calibri"/>
        </w:rPr>
      </w:pPr>
      <w:r w:rsidRPr="00F110B0">
        <w:rPr>
          <w:rFonts w:ascii="Calibri" w:eastAsia="Calibri" w:hAnsi="Calibri" w:cs="Calibri"/>
        </w:rPr>
        <w:t>Assignments will also be able to be submitted</w:t>
      </w:r>
      <w:r w:rsidR="00F110B0" w:rsidRPr="00F110B0">
        <w:rPr>
          <w:rFonts w:ascii="Calibri" w:eastAsia="Calibri" w:hAnsi="Calibri" w:cs="Calibri"/>
        </w:rPr>
        <w:t xml:space="preserve"> </w:t>
      </w:r>
      <w:r w:rsidRPr="00F110B0">
        <w:rPr>
          <w:rFonts w:ascii="Calibri" w:eastAsia="Calibri" w:hAnsi="Calibri" w:cs="Calibri"/>
        </w:rPr>
        <w:t>electronically through the Google Classroom-</w:t>
      </w:r>
      <w:proofErr w:type="spellStart"/>
      <w:r w:rsidRPr="00F110B0">
        <w:rPr>
          <w:rFonts w:ascii="Calibri" w:eastAsia="Calibri" w:hAnsi="Calibri" w:cs="Calibri"/>
        </w:rPr>
        <w:t>GSuite</w:t>
      </w:r>
      <w:proofErr w:type="spellEnd"/>
      <w:r w:rsidRPr="00F110B0">
        <w:rPr>
          <w:rFonts w:ascii="Calibri" w:eastAsia="Calibri" w:hAnsi="Calibri" w:cs="Calibri"/>
        </w:rPr>
        <w:t xml:space="preserve"> platform. Students will be instructed how to access these resources.</w:t>
      </w:r>
    </w:p>
    <w:p w14:paraId="58B8D14E" w14:textId="7582882B" w:rsidR="00B10ECE" w:rsidRPr="00F110B0" w:rsidRDefault="00000000" w:rsidP="00F110B0">
      <w:pPr>
        <w:pStyle w:val="ListParagraph"/>
        <w:numPr>
          <w:ilvl w:val="0"/>
          <w:numId w:val="8"/>
        </w:numPr>
        <w:ind w:left="-270" w:right="-120" w:hanging="270"/>
        <w:rPr>
          <w:rFonts w:ascii="Calibri" w:eastAsia="Calibri" w:hAnsi="Calibri" w:cs="Calibri"/>
        </w:rPr>
      </w:pPr>
      <w:r w:rsidRPr="00F110B0">
        <w:rPr>
          <w:rFonts w:ascii="Calibri" w:eastAsia="Calibri" w:hAnsi="Calibri" w:cs="Calibri"/>
        </w:rPr>
        <w:t xml:space="preserve">Your agenda will help you keep track of homework, assignments, quizzes, tests, and project due dates. </w:t>
      </w:r>
    </w:p>
    <w:p w14:paraId="45428051" w14:textId="402E6B00" w:rsidR="00B10ECE" w:rsidRPr="00F110B0" w:rsidRDefault="00000000" w:rsidP="00F110B0">
      <w:pPr>
        <w:pStyle w:val="ListParagraph"/>
        <w:numPr>
          <w:ilvl w:val="0"/>
          <w:numId w:val="8"/>
        </w:numPr>
        <w:ind w:left="-270" w:right="-120" w:hanging="270"/>
        <w:rPr>
          <w:rFonts w:ascii="Calibri" w:eastAsia="Calibri" w:hAnsi="Calibri" w:cs="Calibri"/>
        </w:rPr>
      </w:pPr>
      <w:r w:rsidRPr="00F110B0">
        <w:rPr>
          <w:rFonts w:ascii="Calibri" w:eastAsia="Calibri" w:hAnsi="Calibri" w:cs="Calibri"/>
        </w:rPr>
        <w:t xml:space="preserve">Laptops and tablets are acceptable to use in this class and encouraged but are not </w:t>
      </w:r>
      <w:proofErr w:type="gramStart"/>
      <w:r w:rsidRPr="00F110B0">
        <w:rPr>
          <w:rFonts w:ascii="Calibri" w:eastAsia="Calibri" w:hAnsi="Calibri" w:cs="Calibri"/>
        </w:rPr>
        <w:t>necessary</w:t>
      </w:r>
      <w:proofErr w:type="gramEnd"/>
    </w:p>
    <w:p w14:paraId="68E7325F" w14:textId="02A4F575" w:rsidR="00111C20" w:rsidRDefault="00000000" w:rsidP="00F110B0">
      <w:pPr>
        <w:ind w:left="-540" w:right="-120"/>
        <w:rPr>
          <w:rFonts w:ascii="Calibri" w:eastAsia="Calibri" w:hAnsi="Calibri" w:cs="Calibri"/>
          <w:b/>
          <w:u w:val="single"/>
        </w:rPr>
      </w:pPr>
      <w:r>
        <w:rPr>
          <w:rFonts w:ascii="Calibri" w:eastAsia="Calibri" w:hAnsi="Calibri" w:cs="Calibri"/>
          <w:b/>
          <w:u w:val="single"/>
        </w:rPr>
        <w:t xml:space="preserve"> </w:t>
      </w:r>
    </w:p>
    <w:p w14:paraId="2221CEDE" w14:textId="4464C505" w:rsidR="00B10ECE" w:rsidRDefault="00000000" w:rsidP="00111C20">
      <w:pPr>
        <w:ind w:left="-540" w:right="-120"/>
        <w:rPr>
          <w:rFonts w:ascii="Calibri" w:eastAsia="Calibri" w:hAnsi="Calibri" w:cs="Calibri"/>
          <w:b/>
          <w:u w:val="single"/>
        </w:rPr>
      </w:pPr>
      <w:r>
        <w:rPr>
          <w:rFonts w:ascii="Calibri" w:eastAsia="Calibri" w:hAnsi="Calibri" w:cs="Calibri"/>
          <w:b/>
          <w:u w:val="single"/>
        </w:rPr>
        <w:t>ASSIGNMENTS:</w:t>
      </w:r>
    </w:p>
    <w:p w14:paraId="69FB292A" w14:textId="77CFFA93" w:rsidR="00F110B0" w:rsidRPr="00F110B0" w:rsidRDefault="00000000" w:rsidP="00F110B0">
      <w:pPr>
        <w:pStyle w:val="ListParagraph"/>
        <w:numPr>
          <w:ilvl w:val="0"/>
          <w:numId w:val="10"/>
        </w:numPr>
        <w:ind w:left="-270" w:right="-120" w:hanging="270"/>
        <w:rPr>
          <w:rFonts w:ascii="Calibri" w:eastAsia="Calibri" w:hAnsi="Calibri" w:cs="Calibri"/>
          <w:b/>
          <w:u w:val="single"/>
        </w:rPr>
      </w:pPr>
      <w:r w:rsidRPr="00F110B0">
        <w:rPr>
          <w:rFonts w:ascii="Calibri" w:eastAsia="Calibri" w:hAnsi="Calibri" w:cs="Calibri"/>
        </w:rPr>
        <w:t xml:space="preserve">All assignments must be legible (whether typed, or hand-written). </w:t>
      </w:r>
    </w:p>
    <w:p w14:paraId="39BB3840" w14:textId="03DDAB24" w:rsidR="00B10ECE" w:rsidRPr="00F110B0" w:rsidRDefault="00000000" w:rsidP="00F110B0">
      <w:pPr>
        <w:pStyle w:val="ListParagraph"/>
        <w:numPr>
          <w:ilvl w:val="0"/>
          <w:numId w:val="10"/>
        </w:numPr>
        <w:ind w:left="-270" w:right="-120" w:hanging="270"/>
        <w:rPr>
          <w:rFonts w:ascii="Calibri" w:eastAsia="Calibri" w:hAnsi="Calibri" w:cs="Calibri"/>
          <w:b/>
          <w:u w:val="single"/>
        </w:rPr>
      </w:pPr>
      <w:r w:rsidRPr="00F110B0">
        <w:rPr>
          <w:rFonts w:ascii="Calibri" w:eastAsia="Calibri" w:hAnsi="Calibri" w:cs="Calibri"/>
        </w:rPr>
        <w:t xml:space="preserve">Include your name, the date, and title on all </w:t>
      </w:r>
      <w:proofErr w:type="gramStart"/>
      <w:r w:rsidRPr="00F110B0">
        <w:rPr>
          <w:rFonts w:ascii="Calibri" w:eastAsia="Calibri" w:hAnsi="Calibri" w:cs="Calibri"/>
        </w:rPr>
        <w:t>work</w:t>
      </w:r>
      <w:proofErr w:type="gramEnd"/>
    </w:p>
    <w:p w14:paraId="5E69CE7B" w14:textId="4C1C5724" w:rsidR="00B10ECE" w:rsidRDefault="00000000" w:rsidP="00111C20">
      <w:pPr>
        <w:ind w:left="-540" w:right="-120"/>
        <w:rPr>
          <w:rFonts w:ascii="Calibri" w:eastAsia="Calibri" w:hAnsi="Calibri" w:cs="Calibri"/>
          <w:b/>
          <w:u w:val="single"/>
        </w:rPr>
      </w:pPr>
      <w:r>
        <w:rPr>
          <w:rFonts w:ascii="Calibri" w:eastAsia="Calibri" w:hAnsi="Calibri" w:cs="Calibri"/>
          <w:b/>
          <w:u w:val="single"/>
        </w:rPr>
        <w:t xml:space="preserve"> </w:t>
      </w:r>
    </w:p>
    <w:p w14:paraId="7647D8CA" w14:textId="3D54BFFC" w:rsidR="00F110B0" w:rsidRDefault="00F110B0" w:rsidP="00111C20">
      <w:pPr>
        <w:ind w:left="-540" w:right="-120"/>
        <w:rPr>
          <w:rFonts w:ascii="Calibri" w:eastAsia="Calibri" w:hAnsi="Calibri" w:cs="Calibri"/>
          <w:b/>
          <w:u w:val="single"/>
        </w:rPr>
      </w:pPr>
    </w:p>
    <w:p w14:paraId="7755F119" w14:textId="370F4205" w:rsidR="00F110B0" w:rsidRDefault="00F110B0" w:rsidP="00111C20">
      <w:pPr>
        <w:ind w:left="-540" w:right="-120"/>
        <w:rPr>
          <w:rFonts w:ascii="Calibri" w:eastAsia="Calibri" w:hAnsi="Calibri" w:cs="Calibri"/>
          <w:b/>
          <w:u w:val="single"/>
        </w:rPr>
      </w:pPr>
    </w:p>
    <w:p w14:paraId="5F64900F" w14:textId="2FF76BE9" w:rsidR="00F110B0" w:rsidRDefault="00F110B0" w:rsidP="00111C20">
      <w:pPr>
        <w:ind w:left="-540" w:right="-120"/>
        <w:rPr>
          <w:rFonts w:ascii="Calibri" w:eastAsia="Calibri" w:hAnsi="Calibri" w:cs="Calibri"/>
          <w:b/>
          <w:u w:val="single"/>
        </w:rPr>
      </w:pPr>
    </w:p>
    <w:p w14:paraId="41F3A907" w14:textId="3BA85426" w:rsidR="00F110B0" w:rsidRDefault="00F110B0" w:rsidP="00111C20">
      <w:pPr>
        <w:ind w:left="-540" w:right="-120"/>
        <w:rPr>
          <w:rFonts w:ascii="Calibri" w:eastAsia="Calibri" w:hAnsi="Calibri" w:cs="Calibri"/>
          <w:b/>
          <w:u w:val="single"/>
        </w:rPr>
      </w:pPr>
    </w:p>
    <w:p w14:paraId="43B11124" w14:textId="77777777" w:rsidR="00F110B0" w:rsidRDefault="00F110B0" w:rsidP="00111C20">
      <w:pPr>
        <w:ind w:left="-540" w:right="-120"/>
        <w:rPr>
          <w:rFonts w:ascii="Calibri" w:eastAsia="Calibri" w:hAnsi="Calibri" w:cs="Calibri"/>
          <w:b/>
          <w:u w:val="single"/>
        </w:rPr>
      </w:pPr>
    </w:p>
    <w:p w14:paraId="565CD48F"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lastRenderedPageBreak/>
        <w:t>CLASSROOM PROCEDURES:</w:t>
      </w:r>
    </w:p>
    <w:p w14:paraId="425366C3"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 xml:space="preserve"> </w:t>
      </w:r>
    </w:p>
    <w:p w14:paraId="149A2780" w14:textId="62E8E74B" w:rsidR="00B10ECE" w:rsidRPr="00F110B0" w:rsidRDefault="00000000" w:rsidP="00F110B0">
      <w:pPr>
        <w:pStyle w:val="ListParagraph"/>
        <w:numPr>
          <w:ilvl w:val="0"/>
          <w:numId w:val="11"/>
        </w:numPr>
        <w:ind w:left="-270" w:right="-120" w:hanging="270"/>
        <w:rPr>
          <w:rFonts w:ascii="Calibri" w:eastAsia="Calibri" w:hAnsi="Calibri" w:cs="Calibri"/>
        </w:rPr>
      </w:pPr>
      <w:r w:rsidRPr="00F110B0">
        <w:rPr>
          <w:rFonts w:ascii="Calibri" w:eastAsia="Calibri" w:hAnsi="Calibri" w:cs="Calibri"/>
        </w:rPr>
        <w:t xml:space="preserve">Respect everyone in the classroom. Take responsibility for your actions and </w:t>
      </w:r>
      <w:proofErr w:type="gramStart"/>
      <w:r w:rsidRPr="00F110B0">
        <w:rPr>
          <w:rFonts w:ascii="Calibri" w:eastAsia="Calibri" w:hAnsi="Calibri" w:cs="Calibri"/>
        </w:rPr>
        <w:t>at all times</w:t>
      </w:r>
      <w:proofErr w:type="gramEnd"/>
      <w:r w:rsidRPr="00F110B0">
        <w:rPr>
          <w:rFonts w:ascii="Calibri" w:eastAsia="Calibri" w:hAnsi="Calibri" w:cs="Calibri"/>
        </w:rPr>
        <w:t xml:space="preserve"> keep an open mind and a positive attitude.</w:t>
      </w:r>
    </w:p>
    <w:p w14:paraId="78EA191C" w14:textId="401B95B2" w:rsidR="00B10ECE" w:rsidRPr="00F110B0" w:rsidRDefault="00000000" w:rsidP="00F110B0">
      <w:pPr>
        <w:pStyle w:val="ListParagraph"/>
        <w:numPr>
          <w:ilvl w:val="0"/>
          <w:numId w:val="11"/>
        </w:numPr>
        <w:ind w:left="-270" w:right="-120" w:hanging="270"/>
        <w:rPr>
          <w:rFonts w:ascii="Calibri" w:eastAsia="Calibri" w:hAnsi="Calibri" w:cs="Calibri"/>
        </w:rPr>
      </w:pPr>
      <w:r w:rsidRPr="00F110B0">
        <w:rPr>
          <w:rFonts w:ascii="Calibri" w:eastAsia="Calibri" w:hAnsi="Calibri" w:cs="Calibri"/>
        </w:rPr>
        <w:t xml:space="preserve">You must arrive </w:t>
      </w:r>
      <w:proofErr w:type="gramStart"/>
      <w:r w:rsidRPr="00F110B0">
        <w:rPr>
          <w:rFonts w:ascii="Calibri" w:eastAsia="Calibri" w:hAnsi="Calibri" w:cs="Calibri"/>
        </w:rPr>
        <w:t>to</w:t>
      </w:r>
      <w:proofErr w:type="gramEnd"/>
      <w:r w:rsidRPr="00F110B0">
        <w:rPr>
          <w:rFonts w:ascii="Calibri" w:eastAsia="Calibri" w:hAnsi="Calibri" w:cs="Calibri"/>
        </w:rPr>
        <w:t xml:space="preserve"> class on time and fully prepared.  Being “on time” means being at your desk in the classroom when the bell rings. Being “</w:t>
      </w:r>
      <w:proofErr w:type="gramStart"/>
      <w:r w:rsidRPr="00F110B0">
        <w:rPr>
          <w:rFonts w:ascii="Calibri" w:eastAsia="Calibri" w:hAnsi="Calibri" w:cs="Calibri"/>
        </w:rPr>
        <w:t>full</w:t>
      </w:r>
      <w:proofErr w:type="gramEnd"/>
      <w:r w:rsidRPr="00F110B0">
        <w:rPr>
          <w:rFonts w:ascii="Calibri" w:eastAsia="Calibri" w:hAnsi="Calibri" w:cs="Calibri"/>
        </w:rPr>
        <w:t xml:space="preserve"> prepared” means having a pen, pencil, paper, binder, any textbooks, and having your homework fully completed.</w:t>
      </w:r>
    </w:p>
    <w:p w14:paraId="47D24F8B" w14:textId="5411DB71" w:rsidR="00B10ECE" w:rsidRPr="00F110B0" w:rsidRDefault="00000000" w:rsidP="00F110B0">
      <w:pPr>
        <w:pStyle w:val="ListParagraph"/>
        <w:numPr>
          <w:ilvl w:val="0"/>
          <w:numId w:val="11"/>
        </w:numPr>
        <w:ind w:left="-270" w:right="-120" w:hanging="270"/>
        <w:rPr>
          <w:rFonts w:ascii="Calibri" w:eastAsia="Calibri" w:hAnsi="Calibri" w:cs="Calibri"/>
        </w:rPr>
      </w:pPr>
      <w:r w:rsidRPr="00F110B0">
        <w:rPr>
          <w:rFonts w:ascii="Calibri" w:eastAsia="Calibri" w:hAnsi="Calibri" w:cs="Calibri"/>
        </w:rPr>
        <w:t xml:space="preserve">You are not permitted to eat or drink in class (although a water bottle is acceptable or a hot drink like coffee in the </w:t>
      </w:r>
      <w:proofErr w:type="gramStart"/>
      <w:r w:rsidRPr="00F110B0">
        <w:rPr>
          <w:rFonts w:ascii="Calibri" w:eastAsia="Calibri" w:hAnsi="Calibri" w:cs="Calibri"/>
        </w:rPr>
        <w:t>winter time</w:t>
      </w:r>
      <w:proofErr w:type="gramEnd"/>
      <w:r w:rsidRPr="00F110B0">
        <w:rPr>
          <w:rFonts w:ascii="Calibri" w:eastAsia="Calibri" w:hAnsi="Calibri" w:cs="Calibri"/>
        </w:rPr>
        <w:t>).</w:t>
      </w:r>
    </w:p>
    <w:p w14:paraId="6A425173" w14:textId="77777777" w:rsidR="00B10ECE" w:rsidRDefault="00000000" w:rsidP="00F110B0">
      <w:pPr>
        <w:ind w:left="-270" w:right="-120" w:hanging="270"/>
        <w:rPr>
          <w:rFonts w:ascii="Calibri" w:eastAsia="Calibri" w:hAnsi="Calibri" w:cs="Calibri"/>
        </w:rPr>
      </w:pPr>
      <w:r>
        <w:rPr>
          <w:rFonts w:ascii="Calibri" w:eastAsia="Calibri" w:hAnsi="Calibri" w:cs="Calibri"/>
        </w:rPr>
        <w:t xml:space="preserve"> </w:t>
      </w:r>
    </w:p>
    <w:p w14:paraId="0D3B8D56" w14:textId="77777777" w:rsidR="00B10ECE" w:rsidRDefault="00000000" w:rsidP="00111C20">
      <w:pPr>
        <w:ind w:left="-540" w:right="-620"/>
        <w:rPr>
          <w:rFonts w:ascii="Calibri" w:eastAsia="Calibri" w:hAnsi="Calibri" w:cs="Calibri"/>
          <w:b/>
          <w:u w:val="single"/>
        </w:rPr>
      </w:pPr>
      <w:r>
        <w:rPr>
          <w:rFonts w:ascii="Calibri" w:eastAsia="Calibri" w:hAnsi="Calibri" w:cs="Calibri"/>
          <w:b/>
          <w:u w:val="single"/>
        </w:rPr>
        <w:t>CELL PHONES:</w:t>
      </w:r>
    </w:p>
    <w:p w14:paraId="40A9C694"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4C33E74B" w14:textId="0E4A3013" w:rsidR="00B10ECE" w:rsidRPr="00F110B0" w:rsidRDefault="00000000" w:rsidP="00F110B0">
      <w:pPr>
        <w:pStyle w:val="ListParagraph"/>
        <w:numPr>
          <w:ilvl w:val="0"/>
          <w:numId w:val="12"/>
        </w:numPr>
        <w:ind w:left="-270" w:right="-120" w:hanging="270"/>
        <w:rPr>
          <w:rFonts w:ascii="Calibri" w:eastAsia="Calibri" w:hAnsi="Calibri" w:cs="Calibri"/>
        </w:rPr>
      </w:pPr>
      <w:r w:rsidRPr="00F110B0">
        <w:rPr>
          <w:rFonts w:ascii="Calibri" w:eastAsia="Calibri" w:hAnsi="Calibri" w:cs="Calibri"/>
        </w:rPr>
        <w:t xml:space="preserve">Please leave mobile phones and other electronic devices off and put away. They are not to be found being used at any time as they are not permitted in this class. If students are found not complying with this cell phone rule, it may be taken away from them for the duration of the period and given back to them at the end of the class.  If it continues to be a </w:t>
      </w:r>
      <w:proofErr w:type="gramStart"/>
      <w:r w:rsidRPr="00F110B0">
        <w:rPr>
          <w:rFonts w:ascii="Calibri" w:eastAsia="Calibri" w:hAnsi="Calibri" w:cs="Calibri"/>
        </w:rPr>
        <w:t>problem</w:t>
      </w:r>
      <w:proofErr w:type="gramEnd"/>
      <w:r w:rsidRPr="00F110B0">
        <w:rPr>
          <w:rFonts w:ascii="Calibri" w:eastAsia="Calibri" w:hAnsi="Calibri" w:cs="Calibri"/>
        </w:rPr>
        <w:t xml:space="preserve"> further </w:t>
      </w:r>
      <w:proofErr w:type="gramStart"/>
      <w:r w:rsidRPr="00F110B0">
        <w:rPr>
          <w:rFonts w:ascii="Calibri" w:eastAsia="Calibri" w:hAnsi="Calibri" w:cs="Calibri"/>
        </w:rPr>
        <w:t>follow up</w:t>
      </w:r>
      <w:proofErr w:type="gramEnd"/>
      <w:r w:rsidRPr="00F110B0">
        <w:rPr>
          <w:rFonts w:ascii="Calibri" w:eastAsia="Calibri" w:hAnsi="Calibri" w:cs="Calibri"/>
        </w:rPr>
        <w:t xml:space="preserve"> may be needed such as a phone call home or an appointment with administration at the school. </w:t>
      </w:r>
    </w:p>
    <w:p w14:paraId="7E3D05AE" w14:textId="1C585705" w:rsidR="00B10ECE" w:rsidRPr="00F110B0" w:rsidRDefault="00000000" w:rsidP="00F110B0">
      <w:pPr>
        <w:pStyle w:val="ListParagraph"/>
        <w:numPr>
          <w:ilvl w:val="0"/>
          <w:numId w:val="12"/>
        </w:numPr>
        <w:ind w:left="-270" w:right="-120" w:hanging="270"/>
        <w:rPr>
          <w:rFonts w:ascii="Calibri" w:eastAsia="Calibri" w:hAnsi="Calibri" w:cs="Calibri"/>
        </w:rPr>
      </w:pPr>
      <w:r w:rsidRPr="00F110B0">
        <w:rPr>
          <w:rFonts w:ascii="Calibri" w:eastAsia="Calibri" w:hAnsi="Calibri" w:cs="Calibri"/>
        </w:rPr>
        <w:t>One of</w:t>
      </w:r>
      <w:r w:rsidRPr="00F110B0">
        <w:rPr>
          <w:rFonts w:ascii="Calibri" w:eastAsia="Calibri" w:hAnsi="Calibri" w:cs="Calibri"/>
          <w:b/>
        </w:rPr>
        <w:t xml:space="preserve"> </w:t>
      </w:r>
      <w:r w:rsidRPr="00F110B0">
        <w:rPr>
          <w:rFonts w:ascii="Calibri" w:eastAsia="Calibri" w:hAnsi="Calibri" w:cs="Calibri"/>
        </w:rPr>
        <w:t xml:space="preserve">the Core Competencies of the new curriculum relates to Social Responsibility. </w:t>
      </w:r>
    </w:p>
    <w:p w14:paraId="060FD176"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27E3490D" w14:textId="77777777" w:rsidR="00B10ECE" w:rsidRDefault="00000000" w:rsidP="00111C20">
      <w:pPr>
        <w:ind w:left="-540" w:right="-120"/>
        <w:rPr>
          <w:rFonts w:ascii="Calibri" w:eastAsia="Calibri" w:hAnsi="Calibri" w:cs="Calibri"/>
          <w:b/>
          <w:i/>
          <w:color w:val="595959"/>
        </w:rPr>
      </w:pPr>
      <w:r>
        <w:rPr>
          <w:rFonts w:ascii="Calibri" w:eastAsia="Calibri" w:hAnsi="Calibri" w:cs="Calibri"/>
          <w:b/>
          <w:i/>
          <w:color w:val="595959"/>
        </w:rPr>
        <w:t>"Social responsibility involves the ability and disposition to consider the interdependence of people…</w:t>
      </w:r>
    </w:p>
    <w:p w14:paraId="55763F81" w14:textId="77777777" w:rsidR="00B10ECE" w:rsidRDefault="00000000" w:rsidP="00111C20">
      <w:pPr>
        <w:ind w:left="-540" w:right="-120"/>
        <w:rPr>
          <w:rFonts w:ascii="Calibri" w:eastAsia="Calibri" w:hAnsi="Calibri" w:cs="Calibri"/>
          <w:b/>
          <w:i/>
          <w:color w:val="595959"/>
        </w:rPr>
      </w:pPr>
      <w:r>
        <w:rPr>
          <w:rFonts w:ascii="Calibri" w:eastAsia="Calibri" w:hAnsi="Calibri" w:cs="Calibri"/>
          <w:b/>
          <w:i/>
          <w:color w:val="595959"/>
        </w:rPr>
        <w:t>to contribute to one's…</w:t>
      </w:r>
      <w:proofErr w:type="gramStart"/>
      <w:r>
        <w:rPr>
          <w:rFonts w:ascii="Calibri" w:eastAsia="Calibri" w:hAnsi="Calibri" w:cs="Calibri"/>
          <w:b/>
          <w:i/>
          <w:color w:val="595959"/>
        </w:rPr>
        <w:t>community;  to</w:t>
      </w:r>
      <w:proofErr w:type="gramEnd"/>
      <w:r>
        <w:rPr>
          <w:rFonts w:ascii="Calibri" w:eastAsia="Calibri" w:hAnsi="Calibri" w:cs="Calibri"/>
          <w:b/>
          <w:i/>
          <w:color w:val="595959"/>
        </w:rPr>
        <w:t xml:space="preserve"> empathize with others and appreciate their perspectives; </w:t>
      </w:r>
    </w:p>
    <w:p w14:paraId="346F1227" w14:textId="77777777" w:rsidR="00B10ECE" w:rsidRDefault="00000000" w:rsidP="00111C20">
      <w:pPr>
        <w:ind w:left="-540" w:right="-720"/>
        <w:rPr>
          <w:rFonts w:ascii="Calibri" w:eastAsia="Calibri" w:hAnsi="Calibri" w:cs="Calibri"/>
        </w:rPr>
      </w:pPr>
      <w:r>
        <w:rPr>
          <w:rFonts w:ascii="Calibri" w:eastAsia="Calibri" w:hAnsi="Calibri" w:cs="Calibri"/>
          <w:b/>
          <w:i/>
          <w:color w:val="595959"/>
        </w:rPr>
        <w:t xml:space="preserve">and to create and maintain healthy </w:t>
      </w:r>
      <w:proofErr w:type="gramStart"/>
      <w:r>
        <w:rPr>
          <w:rFonts w:ascii="Calibri" w:eastAsia="Calibri" w:hAnsi="Calibri" w:cs="Calibri"/>
          <w:b/>
          <w:i/>
          <w:color w:val="595959"/>
        </w:rPr>
        <w:t>relationships.</w:t>
      </w:r>
      <w:r>
        <w:rPr>
          <w:rFonts w:ascii="Calibri" w:eastAsia="Calibri" w:hAnsi="Calibri" w:cs="Calibri"/>
        </w:rPr>
        <w:t>(</w:t>
      </w:r>
      <w:proofErr w:type="gramEnd"/>
      <w:r>
        <w:fldChar w:fldCharType="begin"/>
      </w:r>
      <w:r>
        <w:instrText>HYPERLINK "https://curriculum.gov.bc.ca/competencies/social-responsibility" \h</w:instrText>
      </w:r>
      <w:r>
        <w:fldChar w:fldCharType="separate"/>
      </w:r>
      <w:r>
        <w:rPr>
          <w:rFonts w:ascii="Calibri" w:eastAsia="Calibri" w:hAnsi="Calibri" w:cs="Calibri"/>
          <w:color w:val="1155CC"/>
          <w:u w:val="single"/>
        </w:rPr>
        <w:t>https://curriculum.gov.bc.ca/competencies/social-responsibility</w:t>
      </w:r>
      <w:r>
        <w:rPr>
          <w:rFonts w:ascii="Calibri" w:eastAsia="Calibri" w:hAnsi="Calibri" w:cs="Calibri"/>
          <w:color w:val="1155CC"/>
          <w:u w:val="single"/>
        </w:rPr>
        <w:fldChar w:fldCharType="end"/>
      </w:r>
      <w:r>
        <w:rPr>
          <w:rFonts w:ascii="Calibri" w:eastAsia="Calibri" w:hAnsi="Calibri" w:cs="Calibri"/>
        </w:rPr>
        <w:t>)</w:t>
      </w:r>
    </w:p>
    <w:p w14:paraId="2418374A"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500DD28C" w14:textId="75ACFA94" w:rsidR="00B10ECE" w:rsidRPr="00F110B0" w:rsidRDefault="00000000" w:rsidP="00F110B0">
      <w:pPr>
        <w:pStyle w:val="ListParagraph"/>
        <w:numPr>
          <w:ilvl w:val="0"/>
          <w:numId w:val="13"/>
        </w:numPr>
        <w:ind w:left="-270" w:right="-120" w:hanging="270"/>
        <w:rPr>
          <w:rFonts w:ascii="Calibri" w:eastAsia="Calibri" w:hAnsi="Calibri" w:cs="Calibri"/>
        </w:rPr>
      </w:pPr>
      <w:r w:rsidRPr="00F110B0">
        <w:rPr>
          <w:rFonts w:ascii="Calibri" w:eastAsia="Calibri" w:hAnsi="Calibri" w:cs="Calibri"/>
        </w:rPr>
        <w:t>Students' ability to focus for their personal benefit, and for the benefit of the group, will be assessed in the grades (see mark break-down above).  Unauthorized cell-phone use interferes with classroom interaction and adversely affects the classroom environment and relationships.</w:t>
      </w:r>
    </w:p>
    <w:p w14:paraId="3D531555"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37663ADE" w14:textId="77777777" w:rsidR="00B10ECE" w:rsidRDefault="00000000" w:rsidP="00111C20">
      <w:pPr>
        <w:ind w:left="-540" w:right="-120"/>
        <w:rPr>
          <w:rFonts w:ascii="Calibri" w:eastAsia="Calibri" w:hAnsi="Calibri" w:cs="Calibri"/>
        </w:rPr>
      </w:pPr>
      <w:r>
        <w:rPr>
          <w:rFonts w:ascii="Calibri" w:eastAsia="Calibri" w:hAnsi="Calibri" w:cs="Calibri"/>
          <w:b/>
        </w:rPr>
        <w:t xml:space="preserve">Successful students avoid their </w:t>
      </w:r>
      <w:proofErr w:type="gramStart"/>
      <w:r>
        <w:rPr>
          <w:rFonts w:ascii="Calibri" w:eastAsia="Calibri" w:hAnsi="Calibri" w:cs="Calibri"/>
          <w:b/>
        </w:rPr>
        <w:t>cell-phones</w:t>
      </w:r>
      <w:proofErr w:type="gramEnd"/>
      <w:r>
        <w:rPr>
          <w:rFonts w:ascii="Calibri" w:eastAsia="Calibri" w:hAnsi="Calibri" w:cs="Calibri"/>
          <w:b/>
        </w:rPr>
        <w:t xml:space="preserve"> during class.</w:t>
      </w:r>
      <w:r>
        <w:rPr>
          <w:rFonts w:ascii="Calibri" w:eastAsia="Calibri" w:hAnsi="Calibri" w:cs="Calibri"/>
        </w:rPr>
        <w:t xml:space="preserve"> </w:t>
      </w:r>
    </w:p>
    <w:p w14:paraId="67ED1A15"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4B66B90F" w14:textId="5125BDA8" w:rsidR="00111C20" w:rsidRDefault="00000000" w:rsidP="00F110B0">
      <w:pPr>
        <w:pStyle w:val="ListParagraph"/>
        <w:numPr>
          <w:ilvl w:val="0"/>
          <w:numId w:val="13"/>
        </w:numPr>
        <w:ind w:left="-270" w:right="-120" w:hanging="270"/>
        <w:rPr>
          <w:rFonts w:ascii="Calibri" w:eastAsia="Calibri" w:hAnsi="Calibri" w:cs="Calibri"/>
        </w:rPr>
      </w:pPr>
      <w:r w:rsidRPr="00F110B0">
        <w:rPr>
          <w:rFonts w:ascii="Calibri" w:eastAsia="Calibri" w:hAnsi="Calibri" w:cs="Calibri"/>
        </w:rPr>
        <w:t xml:space="preserve">An exception to the electronic device rule would be handheld music devices with headphones that may be used only when doing individual seat work. If this privilege is </w:t>
      </w:r>
      <w:proofErr w:type="gramStart"/>
      <w:r w:rsidRPr="00F110B0">
        <w:rPr>
          <w:rFonts w:ascii="Calibri" w:eastAsia="Calibri" w:hAnsi="Calibri" w:cs="Calibri"/>
        </w:rPr>
        <w:t>abused</w:t>
      </w:r>
      <w:proofErr w:type="gramEnd"/>
      <w:r w:rsidRPr="00F110B0">
        <w:rPr>
          <w:rFonts w:ascii="Calibri" w:eastAsia="Calibri" w:hAnsi="Calibri" w:cs="Calibri"/>
        </w:rPr>
        <w:t xml:space="preserve"> it can be taken away.</w:t>
      </w:r>
    </w:p>
    <w:p w14:paraId="2FE9B87D" w14:textId="77777777" w:rsidR="00F110B0" w:rsidRPr="00F110B0" w:rsidRDefault="00F110B0" w:rsidP="00F110B0">
      <w:pPr>
        <w:pStyle w:val="ListParagraph"/>
        <w:ind w:left="-270" w:right="-120"/>
        <w:rPr>
          <w:rFonts w:ascii="Calibri" w:eastAsia="Calibri" w:hAnsi="Calibri" w:cs="Calibri"/>
        </w:rPr>
      </w:pPr>
    </w:p>
    <w:p w14:paraId="6EA2DFBD" w14:textId="238E3F1B" w:rsidR="00B10ECE" w:rsidRDefault="00000000" w:rsidP="00111C20">
      <w:pPr>
        <w:ind w:left="-540" w:right="-120"/>
        <w:rPr>
          <w:rFonts w:ascii="Calibri" w:eastAsia="Calibri" w:hAnsi="Calibri" w:cs="Calibri"/>
          <w:b/>
          <w:u w:val="single"/>
        </w:rPr>
      </w:pPr>
      <w:r>
        <w:rPr>
          <w:rFonts w:ascii="Calibri" w:eastAsia="Calibri" w:hAnsi="Calibri" w:cs="Calibri"/>
          <w:b/>
          <w:u w:val="single"/>
        </w:rPr>
        <w:t>HOMEWORK AND ASSIGNMENTS:</w:t>
      </w:r>
    </w:p>
    <w:p w14:paraId="796E5988"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 xml:space="preserve"> </w:t>
      </w:r>
    </w:p>
    <w:p w14:paraId="196DAA9F" w14:textId="11805C32" w:rsidR="00B10ECE" w:rsidRPr="00F110B0" w:rsidRDefault="00000000" w:rsidP="00F110B0">
      <w:pPr>
        <w:pStyle w:val="ListParagraph"/>
        <w:numPr>
          <w:ilvl w:val="0"/>
          <w:numId w:val="13"/>
        </w:numPr>
        <w:ind w:left="-180" w:right="-120"/>
        <w:rPr>
          <w:rFonts w:ascii="Calibri" w:eastAsia="Calibri" w:hAnsi="Calibri" w:cs="Calibri"/>
        </w:rPr>
      </w:pPr>
      <w:r w:rsidRPr="00F110B0">
        <w:rPr>
          <w:rFonts w:ascii="Calibri" w:eastAsia="Calibri" w:hAnsi="Calibri" w:cs="Calibri"/>
        </w:rPr>
        <w:t xml:space="preserve">You can expect homework in this class.  Homework/ home study is one of the most important things you can do to maximize your chances of success and develop good work habits. Even if you do not have any written homework, you are expected to review at home the work you do in class each day and ensure that you fully understand </w:t>
      </w:r>
      <w:proofErr w:type="gramStart"/>
      <w:r w:rsidRPr="00F110B0">
        <w:rPr>
          <w:rFonts w:ascii="Calibri" w:eastAsia="Calibri" w:hAnsi="Calibri" w:cs="Calibri"/>
        </w:rPr>
        <w:t>all of</w:t>
      </w:r>
      <w:proofErr w:type="gramEnd"/>
      <w:r w:rsidRPr="00F110B0">
        <w:rPr>
          <w:rFonts w:ascii="Calibri" w:eastAsia="Calibri" w:hAnsi="Calibri" w:cs="Calibri"/>
        </w:rPr>
        <w:t xml:space="preserve"> the material.</w:t>
      </w:r>
    </w:p>
    <w:p w14:paraId="1F37651D" w14:textId="53A8C26B" w:rsidR="00B10ECE" w:rsidRPr="00F110B0" w:rsidRDefault="00000000" w:rsidP="00F110B0">
      <w:pPr>
        <w:pStyle w:val="ListParagraph"/>
        <w:numPr>
          <w:ilvl w:val="0"/>
          <w:numId w:val="13"/>
        </w:numPr>
        <w:ind w:left="-180" w:right="-120"/>
        <w:rPr>
          <w:rFonts w:ascii="Calibri" w:eastAsia="Calibri" w:hAnsi="Calibri" w:cs="Calibri"/>
        </w:rPr>
      </w:pPr>
      <w:r w:rsidRPr="00F110B0">
        <w:rPr>
          <w:rFonts w:ascii="Calibri" w:eastAsia="Calibri" w:hAnsi="Calibri" w:cs="Calibri"/>
        </w:rPr>
        <w:t>Always submit homework and assignments on time. They will be checked at the beginning of the period when they are due. No completion mark will be awarded if the homework is not ready at the beginning of the class.</w:t>
      </w:r>
    </w:p>
    <w:p w14:paraId="2B2ECAB9" w14:textId="553922EF" w:rsidR="00B10ECE" w:rsidRPr="00F110B0" w:rsidRDefault="00000000" w:rsidP="00F110B0">
      <w:pPr>
        <w:pStyle w:val="ListParagraph"/>
        <w:numPr>
          <w:ilvl w:val="0"/>
          <w:numId w:val="13"/>
        </w:numPr>
        <w:ind w:left="-180" w:right="-120"/>
        <w:rPr>
          <w:rFonts w:ascii="Calibri" w:eastAsia="Calibri" w:hAnsi="Calibri" w:cs="Calibri"/>
        </w:rPr>
      </w:pPr>
      <w:r w:rsidRPr="00F110B0">
        <w:rPr>
          <w:rFonts w:ascii="Calibri" w:eastAsia="Calibri" w:hAnsi="Calibri" w:cs="Calibri"/>
        </w:rPr>
        <w:t xml:space="preserve">If assignments are handed in late, they will be marked at the discretion of the teacher and when time allows.  It should not be expected that they will </w:t>
      </w:r>
      <w:proofErr w:type="gramStart"/>
      <w:r w:rsidRPr="00F110B0">
        <w:rPr>
          <w:rFonts w:ascii="Calibri" w:eastAsia="Calibri" w:hAnsi="Calibri" w:cs="Calibri"/>
        </w:rPr>
        <w:t>returned</w:t>
      </w:r>
      <w:proofErr w:type="gramEnd"/>
      <w:r w:rsidRPr="00F110B0">
        <w:rPr>
          <w:rFonts w:ascii="Calibri" w:eastAsia="Calibri" w:hAnsi="Calibri" w:cs="Calibri"/>
        </w:rPr>
        <w:t xml:space="preserve"> right away until there is time to do so.  The consequence is a lower course mark until they can be marked and returned to you.</w:t>
      </w:r>
    </w:p>
    <w:p w14:paraId="3D23F618" w14:textId="3CC4111D" w:rsidR="00B10ECE" w:rsidRPr="00F110B0" w:rsidRDefault="00000000" w:rsidP="00F110B0">
      <w:pPr>
        <w:pStyle w:val="ListParagraph"/>
        <w:numPr>
          <w:ilvl w:val="0"/>
          <w:numId w:val="13"/>
        </w:numPr>
        <w:ind w:left="-180" w:right="-120"/>
        <w:rPr>
          <w:rFonts w:ascii="Calibri" w:eastAsia="Calibri" w:hAnsi="Calibri" w:cs="Calibri"/>
        </w:rPr>
      </w:pPr>
      <w:r w:rsidRPr="00F110B0">
        <w:rPr>
          <w:rFonts w:ascii="Calibri" w:eastAsia="Calibri" w:hAnsi="Calibri" w:cs="Calibri"/>
        </w:rPr>
        <w:t>Make-up work is not an option in this course unless there is a legitimate medical reason.</w:t>
      </w:r>
    </w:p>
    <w:p w14:paraId="27A4DD39"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7AC799C3"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lastRenderedPageBreak/>
        <w:t>PLAGIARISM:</w:t>
      </w:r>
    </w:p>
    <w:p w14:paraId="5662C7AC" w14:textId="3D7513AA" w:rsidR="00B10ECE" w:rsidRPr="00F110B0" w:rsidRDefault="00B10ECE" w:rsidP="00F110B0">
      <w:pPr>
        <w:pStyle w:val="ListParagraph"/>
        <w:ind w:left="180" w:right="-120"/>
        <w:rPr>
          <w:rFonts w:ascii="Calibri" w:eastAsia="Calibri" w:hAnsi="Calibri" w:cs="Calibri"/>
        </w:rPr>
      </w:pPr>
    </w:p>
    <w:p w14:paraId="2692F8D0" w14:textId="151B7C47" w:rsidR="00B10ECE" w:rsidRPr="00F110B0" w:rsidRDefault="00000000" w:rsidP="00F110B0">
      <w:pPr>
        <w:pStyle w:val="ListParagraph"/>
        <w:numPr>
          <w:ilvl w:val="0"/>
          <w:numId w:val="14"/>
        </w:numPr>
        <w:ind w:left="-180" w:right="-120"/>
        <w:rPr>
          <w:rFonts w:ascii="Calibri" w:eastAsia="Calibri" w:hAnsi="Calibri" w:cs="Calibri"/>
        </w:rPr>
      </w:pPr>
      <w:r w:rsidRPr="00F110B0">
        <w:rPr>
          <w:rFonts w:ascii="Calibri" w:eastAsia="Calibri" w:hAnsi="Calibri" w:cs="Calibri"/>
        </w:rPr>
        <w:t>Plagiarism is taking credit for work that another person has done without acknowledging the source.  It is a form of fraud and is considered academic theft.</w:t>
      </w:r>
    </w:p>
    <w:p w14:paraId="6F60098B" w14:textId="2D6754D6" w:rsidR="00B10ECE" w:rsidRPr="00F110B0" w:rsidRDefault="00000000" w:rsidP="00F110B0">
      <w:pPr>
        <w:pStyle w:val="ListParagraph"/>
        <w:numPr>
          <w:ilvl w:val="0"/>
          <w:numId w:val="14"/>
        </w:numPr>
        <w:ind w:left="-180" w:right="-120"/>
        <w:rPr>
          <w:rFonts w:ascii="Calibri" w:eastAsia="Calibri" w:hAnsi="Calibri" w:cs="Calibri"/>
        </w:rPr>
      </w:pPr>
      <w:r w:rsidRPr="00F110B0">
        <w:rPr>
          <w:rFonts w:ascii="Calibri" w:eastAsia="Calibri" w:hAnsi="Calibri" w:cs="Calibri"/>
        </w:rPr>
        <w:t>Students who submit plagiarized work or who are caught cheating will be given a “0” mark for the work and parents/ guardians will be contacted. Students will also be referred to administration</w:t>
      </w:r>
      <w:proofErr w:type="gramStart"/>
      <w:r w:rsidRPr="00F110B0">
        <w:rPr>
          <w:rFonts w:ascii="Calibri" w:eastAsia="Calibri" w:hAnsi="Calibri" w:cs="Calibri"/>
        </w:rPr>
        <w:t xml:space="preserve"> The</w:t>
      </w:r>
      <w:proofErr w:type="gramEnd"/>
      <w:r w:rsidRPr="00F110B0">
        <w:rPr>
          <w:rFonts w:ascii="Calibri" w:eastAsia="Calibri" w:hAnsi="Calibri" w:cs="Calibri"/>
        </w:rPr>
        <w:t xml:space="preserve"> work may not be re-written for a higher mark. Repeated incidents can result in suspension.  If you are unsure, consult your teacher.</w:t>
      </w:r>
    </w:p>
    <w:p w14:paraId="525B0C5C"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09F610CC"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ABSENCES:</w:t>
      </w:r>
    </w:p>
    <w:p w14:paraId="3FEF20C0"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 xml:space="preserve"> </w:t>
      </w:r>
    </w:p>
    <w:p w14:paraId="53C839E5" w14:textId="5CD9AA85" w:rsidR="00B10ECE" w:rsidRPr="00F110B0" w:rsidRDefault="00000000" w:rsidP="00F110B0">
      <w:pPr>
        <w:pStyle w:val="ListParagraph"/>
        <w:numPr>
          <w:ilvl w:val="0"/>
          <w:numId w:val="15"/>
        </w:numPr>
        <w:ind w:left="-180" w:right="-120"/>
        <w:rPr>
          <w:rFonts w:ascii="Calibri" w:eastAsia="Calibri" w:hAnsi="Calibri" w:cs="Calibri"/>
        </w:rPr>
      </w:pPr>
      <w:r w:rsidRPr="00F110B0">
        <w:rPr>
          <w:rFonts w:ascii="Calibri" w:eastAsia="Calibri" w:hAnsi="Calibri" w:cs="Calibri"/>
        </w:rPr>
        <w:t xml:space="preserve">Students are responsible for catching </w:t>
      </w:r>
      <w:proofErr w:type="gramStart"/>
      <w:r w:rsidRPr="00F110B0">
        <w:rPr>
          <w:rFonts w:ascii="Calibri" w:eastAsia="Calibri" w:hAnsi="Calibri" w:cs="Calibri"/>
        </w:rPr>
        <w:t>up</w:t>
      </w:r>
      <w:proofErr w:type="gramEnd"/>
      <w:r w:rsidRPr="00F110B0">
        <w:rPr>
          <w:rFonts w:ascii="Calibri" w:eastAsia="Calibri" w:hAnsi="Calibri" w:cs="Calibri"/>
        </w:rPr>
        <w:t xml:space="preserve"> work missed during an excused absence – please bring a note from your parent/ guardian.  If you are in school the day after an absence (the day prior to the next class), </w:t>
      </w:r>
      <w:proofErr w:type="gramStart"/>
      <w:r w:rsidRPr="00F110B0">
        <w:rPr>
          <w:rFonts w:ascii="Calibri" w:eastAsia="Calibri" w:hAnsi="Calibri" w:cs="Calibri"/>
        </w:rPr>
        <w:t>see</w:t>
      </w:r>
      <w:proofErr w:type="gramEnd"/>
      <w:r w:rsidRPr="00F110B0">
        <w:rPr>
          <w:rFonts w:ascii="Calibri" w:eastAsia="Calibri" w:hAnsi="Calibri" w:cs="Calibri"/>
        </w:rPr>
        <w:t xml:space="preserve"> me about the missed work so that you can complete it and be ready for the next class. </w:t>
      </w:r>
      <w:r w:rsidRPr="00F110B0">
        <w:rPr>
          <w:rFonts w:ascii="Calibri" w:eastAsia="Calibri" w:hAnsi="Calibri" w:cs="Calibri"/>
          <w:u w:val="single"/>
        </w:rPr>
        <w:t xml:space="preserve">An acceptable amount of time to complete an assignment that you missed is the next day you are at school.  For longer assignments where you missed multiple days, please see the teacher to make appropriate arrangements for how you can complete </w:t>
      </w:r>
      <w:proofErr w:type="gramStart"/>
      <w:r w:rsidRPr="00F110B0">
        <w:rPr>
          <w:rFonts w:ascii="Calibri" w:eastAsia="Calibri" w:hAnsi="Calibri" w:cs="Calibri"/>
          <w:u w:val="single"/>
        </w:rPr>
        <w:t>you</w:t>
      </w:r>
      <w:proofErr w:type="gramEnd"/>
      <w:r w:rsidRPr="00F110B0">
        <w:rPr>
          <w:rFonts w:ascii="Calibri" w:eastAsia="Calibri" w:hAnsi="Calibri" w:cs="Calibri"/>
          <w:u w:val="single"/>
        </w:rPr>
        <w:t xml:space="preserve"> work and when you must hand it in.   Failing to take ownership over your own learning and getting caught up will result in lower marks.</w:t>
      </w:r>
      <w:r w:rsidRPr="00F110B0">
        <w:rPr>
          <w:rFonts w:ascii="Calibri" w:eastAsia="Calibri" w:hAnsi="Calibri" w:cs="Calibri"/>
        </w:rPr>
        <w:t xml:space="preserve">  If you are absent on the day of a test or the day an assignment is due, be prepared to write the test or hand in the assignment on the first day you return to school.</w:t>
      </w:r>
    </w:p>
    <w:p w14:paraId="4361DF5B" w14:textId="5B58BBE4" w:rsidR="00B10ECE" w:rsidRPr="00F110B0" w:rsidRDefault="00000000" w:rsidP="00F110B0">
      <w:pPr>
        <w:pStyle w:val="ListParagraph"/>
        <w:numPr>
          <w:ilvl w:val="0"/>
          <w:numId w:val="15"/>
        </w:numPr>
        <w:ind w:left="-180" w:right="-120"/>
        <w:rPr>
          <w:rFonts w:ascii="Calibri" w:eastAsia="Calibri" w:hAnsi="Calibri" w:cs="Calibri"/>
        </w:rPr>
      </w:pPr>
      <w:r w:rsidRPr="00F110B0">
        <w:rPr>
          <w:rFonts w:ascii="Calibri" w:eastAsia="Calibri" w:hAnsi="Calibri" w:cs="Calibri"/>
        </w:rPr>
        <w:t xml:space="preserve">If you expect to be absent for an extended </w:t>
      </w:r>
      <w:proofErr w:type="gramStart"/>
      <w:r w:rsidRPr="00F110B0">
        <w:rPr>
          <w:rFonts w:ascii="Calibri" w:eastAsia="Calibri" w:hAnsi="Calibri" w:cs="Calibri"/>
        </w:rPr>
        <w:t>period of time</w:t>
      </w:r>
      <w:proofErr w:type="gramEnd"/>
      <w:r w:rsidRPr="00F110B0">
        <w:rPr>
          <w:rFonts w:ascii="Calibri" w:eastAsia="Calibri" w:hAnsi="Calibri" w:cs="Calibri"/>
        </w:rPr>
        <w:t xml:space="preserve">, please see me to make arrangements to complete </w:t>
      </w:r>
      <w:proofErr w:type="gramStart"/>
      <w:r w:rsidRPr="00F110B0">
        <w:rPr>
          <w:rFonts w:ascii="Calibri" w:eastAsia="Calibri" w:hAnsi="Calibri" w:cs="Calibri"/>
        </w:rPr>
        <w:t>work</w:t>
      </w:r>
      <w:proofErr w:type="gramEnd"/>
      <w:r w:rsidRPr="00F110B0">
        <w:rPr>
          <w:rFonts w:ascii="Calibri" w:eastAsia="Calibri" w:hAnsi="Calibri" w:cs="Calibri"/>
        </w:rPr>
        <w:t>, make up tests, and set suitable dates for completion of work.</w:t>
      </w:r>
    </w:p>
    <w:p w14:paraId="1CC285BF" w14:textId="0C8B7379" w:rsidR="00B10ECE" w:rsidRPr="00F110B0" w:rsidRDefault="00000000" w:rsidP="00F110B0">
      <w:pPr>
        <w:pStyle w:val="ListParagraph"/>
        <w:numPr>
          <w:ilvl w:val="0"/>
          <w:numId w:val="15"/>
        </w:numPr>
        <w:ind w:left="-180" w:right="-120"/>
        <w:rPr>
          <w:rFonts w:ascii="Calibri" w:eastAsia="Calibri" w:hAnsi="Calibri" w:cs="Calibri"/>
        </w:rPr>
      </w:pPr>
      <w:r w:rsidRPr="00F110B0">
        <w:rPr>
          <w:rFonts w:ascii="Calibri" w:eastAsia="Calibri" w:hAnsi="Calibri" w:cs="Calibri"/>
        </w:rPr>
        <w:t xml:space="preserve">If you are absent without an excuse when a test is written or an assignment is due, you may receive a “0” mark for that test/ assignment.  It may not be written/ submitted </w:t>
      </w:r>
      <w:proofErr w:type="gramStart"/>
      <w:r w:rsidRPr="00F110B0">
        <w:rPr>
          <w:rFonts w:ascii="Calibri" w:eastAsia="Calibri" w:hAnsi="Calibri" w:cs="Calibri"/>
        </w:rPr>
        <w:t>at a later date</w:t>
      </w:r>
      <w:proofErr w:type="gramEnd"/>
      <w:r w:rsidRPr="00F110B0">
        <w:rPr>
          <w:rFonts w:ascii="Calibri" w:eastAsia="Calibri" w:hAnsi="Calibri" w:cs="Calibri"/>
        </w:rPr>
        <w:t>.</w:t>
      </w:r>
    </w:p>
    <w:p w14:paraId="50F92DAC" w14:textId="3ED64F7D" w:rsidR="00111C20" w:rsidRPr="00111C20" w:rsidRDefault="00000000" w:rsidP="00111C20">
      <w:pPr>
        <w:ind w:left="-540" w:right="-120"/>
        <w:rPr>
          <w:rFonts w:ascii="Calibri" w:eastAsia="Calibri" w:hAnsi="Calibri" w:cs="Calibri"/>
        </w:rPr>
      </w:pPr>
      <w:r>
        <w:rPr>
          <w:rFonts w:ascii="Calibri" w:eastAsia="Calibri" w:hAnsi="Calibri" w:cs="Calibri"/>
        </w:rPr>
        <w:t xml:space="preserve"> </w:t>
      </w:r>
    </w:p>
    <w:p w14:paraId="070609EF" w14:textId="6D32CD41" w:rsidR="00B10ECE" w:rsidRDefault="00000000" w:rsidP="00111C20">
      <w:pPr>
        <w:ind w:left="-540" w:right="-120"/>
        <w:rPr>
          <w:rFonts w:ascii="Calibri" w:eastAsia="Calibri" w:hAnsi="Calibri" w:cs="Calibri"/>
          <w:b/>
          <w:u w:val="single"/>
        </w:rPr>
      </w:pPr>
      <w:r>
        <w:rPr>
          <w:rFonts w:ascii="Calibri" w:eastAsia="Calibri" w:hAnsi="Calibri" w:cs="Calibri"/>
          <w:b/>
          <w:u w:val="single"/>
        </w:rPr>
        <w:t>EXTRA HELP:</w:t>
      </w:r>
    </w:p>
    <w:p w14:paraId="0DB7DAFD"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251C1188" w14:textId="4FE7B201" w:rsidR="00B10ECE" w:rsidRPr="00F110B0" w:rsidRDefault="00000000" w:rsidP="00F110B0">
      <w:pPr>
        <w:pStyle w:val="ListParagraph"/>
        <w:numPr>
          <w:ilvl w:val="0"/>
          <w:numId w:val="16"/>
        </w:numPr>
        <w:ind w:left="-180" w:right="-120"/>
        <w:rPr>
          <w:rFonts w:ascii="Calibri" w:eastAsia="Calibri" w:hAnsi="Calibri" w:cs="Calibri"/>
        </w:rPr>
      </w:pPr>
      <w:r w:rsidRPr="00F110B0">
        <w:rPr>
          <w:rFonts w:ascii="Calibri" w:eastAsia="Calibri" w:hAnsi="Calibri" w:cs="Calibri"/>
        </w:rPr>
        <w:t>I am available most days before and after school.  If you can catch me at lunch, I am usually available</w:t>
      </w:r>
      <w:r w:rsidR="00111C20" w:rsidRPr="00F110B0">
        <w:rPr>
          <w:rFonts w:ascii="Calibri" w:eastAsia="Calibri" w:hAnsi="Calibri" w:cs="Calibri"/>
        </w:rPr>
        <w:t xml:space="preserve"> </w:t>
      </w:r>
      <w:r w:rsidRPr="00F110B0">
        <w:rPr>
          <w:rFonts w:ascii="Calibri" w:eastAsia="Calibri" w:hAnsi="Calibri" w:cs="Calibri"/>
        </w:rPr>
        <w:t>as well.</w:t>
      </w:r>
    </w:p>
    <w:p w14:paraId="40D941F5" w14:textId="031819FD" w:rsidR="00B10ECE" w:rsidRPr="00F110B0" w:rsidRDefault="00000000" w:rsidP="00F110B0">
      <w:pPr>
        <w:pStyle w:val="ListParagraph"/>
        <w:numPr>
          <w:ilvl w:val="0"/>
          <w:numId w:val="16"/>
        </w:numPr>
        <w:ind w:left="-180" w:right="-120"/>
        <w:rPr>
          <w:rFonts w:ascii="Calibri" w:eastAsia="Calibri" w:hAnsi="Calibri" w:cs="Calibri"/>
        </w:rPr>
      </w:pPr>
      <w:r w:rsidRPr="00F110B0">
        <w:rPr>
          <w:rFonts w:ascii="Calibri" w:eastAsia="Calibri" w:hAnsi="Calibri" w:cs="Calibri"/>
        </w:rPr>
        <w:t>Please do not wait until the day homework or assignments are due to ask questions or clarification.</w:t>
      </w:r>
    </w:p>
    <w:p w14:paraId="25F18B36" w14:textId="3EB43C7C" w:rsidR="00B10ECE" w:rsidRPr="00111C20" w:rsidRDefault="00000000" w:rsidP="00111C20">
      <w:pPr>
        <w:ind w:left="-540" w:right="-120"/>
        <w:rPr>
          <w:rFonts w:ascii="Calibri" w:eastAsia="Calibri" w:hAnsi="Calibri" w:cs="Calibri"/>
        </w:rPr>
      </w:pPr>
      <w:r>
        <w:rPr>
          <w:rFonts w:ascii="Calibri" w:eastAsia="Calibri" w:hAnsi="Calibri" w:cs="Calibri"/>
        </w:rPr>
        <w:t xml:space="preserve"> </w:t>
      </w:r>
    </w:p>
    <w:p w14:paraId="3E766538" w14:textId="77777777" w:rsidR="00B10ECE" w:rsidRDefault="00000000" w:rsidP="00111C20">
      <w:pPr>
        <w:ind w:left="-540" w:right="-120"/>
        <w:rPr>
          <w:rFonts w:ascii="Calibri" w:eastAsia="Calibri" w:hAnsi="Calibri" w:cs="Calibri"/>
          <w:b/>
          <w:u w:val="single"/>
        </w:rPr>
      </w:pPr>
      <w:r>
        <w:rPr>
          <w:rFonts w:ascii="Calibri" w:eastAsia="Calibri" w:hAnsi="Calibri" w:cs="Calibri"/>
          <w:b/>
          <w:u w:val="single"/>
        </w:rPr>
        <w:t>TO FIND ME:</w:t>
      </w:r>
    </w:p>
    <w:p w14:paraId="5F15DD93"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64E22E23" w14:textId="4F9696D1" w:rsidR="00B10ECE" w:rsidRPr="00F110B0" w:rsidRDefault="00000000" w:rsidP="00F110B0">
      <w:pPr>
        <w:pStyle w:val="ListParagraph"/>
        <w:numPr>
          <w:ilvl w:val="0"/>
          <w:numId w:val="17"/>
        </w:numPr>
        <w:ind w:left="-270" w:right="-120" w:hanging="270"/>
        <w:rPr>
          <w:rFonts w:ascii="Calibri" w:eastAsia="Calibri" w:hAnsi="Calibri" w:cs="Calibri"/>
        </w:rPr>
      </w:pPr>
      <w:r w:rsidRPr="00F110B0">
        <w:rPr>
          <w:rFonts w:ascii="Calibri" w:eastAsia="Calibri" w:hAnsi="Calibri" w:cs="Calibri"/>
        </w:rPr>
        <w:t xml:space="preserve">My desk </w:t>
      </w:r>
      <w:proofErr w:type="gramStart"/>
      <w:r w:rsidRPr="00F110B0">
        <w:rPr>
          <w:rFonts w:ascii="Calibri" w:eastAsia="Calibri" w:hAnsi="Calibri" w:cs="Calibri"/>
        </w:rPr>
        <w:t>is located in</w:t>
      </w:r>
      <w:proofErr w:type="gramEnd"/>
      <w:r w:rsidRPr="00F110B0">
        <w:rPr>
          <w:rFonts w:ascii="Calibri" w:eastAsia="Calibri" w:hAnsi="Calibri" w:cs="Calibri"/>
        </w:rPr>
        <w:t xml:space="preserve"> Room 155a, so generally that is where I will be before and after school and at lunch. I will be posting my homework online on the below website and you can also keep up to date Google Classroom</w:t>
      </w:r>
    </w:p>
    <w:p w14:paraId="5410D778" w14:textId="4239314B" w:rsidR="00B10ECE" w:rsidRPr="00F110B0" w:rsidRDefault="00000000" w:rsidP="00F110B0">
      <w:pPr>
        <w:pStyle w:val="ListParagraph"/>
        <w:numPr>
          <w:ilvl w:val="0"/>
          <w:numId w:val="17"/>
        </w:numPr>
        <w:ind w:left="-270" w:right="-120" w:hanging="270"/>
        <w:rPr>
          <w:rFonts w:ascii="Calibri" w:eastAsia="Calibri" w:hAnsi="Calibri" w:cs="Calibri"/>
        </w:rPr>
      </w:pPr>
      <w:r w:rsidRPr="00F110B0">
        <w:rPr>
          <w:rFonts w:ascii="Calibri" w:eastAsia="Calibri" w:hAnsi="Calibri" w:cs="Calibri"/>
        </w:rPr>
        <w:t xml:space="preserve">My email is david.marks@sd23.bc.ca and when we are using </w:t>
      </w:r>
      <w:proofErr w:type="spellStart"/>
      <w:r w:rsidRPr="00F110B0">
        <w:rPr>
          <w:rFonts w:ascii="Calibri" w:eastAsia="Calibri" w:hAnsi="Calibri" w:cs="Calibri"/>
        </w:rPr>
        <w:t>GSuite</w:t>
      </w:r>
      <w:proofErr w:type="spellEnd"/>
      <w:r w:rsidRPr="00F110B0">
        <w:rPr>
          <w:rFonts w:ascii="Calibri" w:eastAsia="Calibri" w:hAnsi="Calibri" w:cs="Calibri"/>
        </w:rPr>
        <w:t>/ Google Classrooms david.marks@learn.sd23.bc.ca and my website</w:t>
      </w:r>
      <w:hyperlink r:id="rId5">
        <w:r w:rsidRPr="00F110B0">
          <w:rPr>
            <w:rFonts w:ascii="Calibri" w:eastAsia="Calibri" w:hAnsi="Calibri" w:cs="Calibri"/>
          </w:rPr>
          <w:t xml:space="preserve"> </w:t>
        </w:r>
      </w:hyperlink>
      <w:hyperlink r:id="rId6">
        <w:r w:rsidRPr="00F110B0">
          <w:rPr>
            <w:rFonts w:ascii="Calibri" w:eastAsia="Calibri" w:hAnsi="Calibri" w:cs="Calibri"/>
            <w:color w:val="1155CC"/>
            <w:u w:val="single"/>
          </w:rPr>
          <w:t>www.mrmarksmountboucheriesecondary.weebly.com</w:t>
        </w:r>
      </w:hyperlink>
      <w:r w:rsidRPr="00F110B0">
        <w:rPr>
          <w:rFonts w:ascii="Calibri" w:eastAsia="Calibri" w:hAnsi="Calibri" w:cs="Calibri"/>
        </w:rPr>
        <w:t xml:space="preserve"> is accessible from the Mount Boucherie Secondary school website or is searchable on the internet.</w:t>
      </w:r>
    </w:p>
    <w:p w14:paraId="2526FFDF" w14:textId="77777777" w:rsidR="00B10ECE" w:rsidRDefault="00000000" w:rsidP="00111C20">
      <w:pPr>
        <w:ind w:left="-540" w:right="-120"/>
        <w:rPr>
          <w:rFonts w:ascii="Calibri" w:eastAsia="Calibri" w:hAnsi="Calibri" w:cs="Calibri"/>
        </w:rPr>
      </w:pPr>
      <w:r>
        <w:rPr>
          <w:rFonts w:ascii="Calibri" w:eastAsia="Calibri" w:hAnsi="Calibri" w:cs="Calibri"/>
        </w:rPr>
        <w:t xml:space="preserve"> </w:t>
      </w:r>
    </w:p>
    <w:p w14:paraId="6432C95A" w14:textId="77777777" w:rsidR="00B10ECE" w:rsidRDefault="00000000" w:rsidP="00111C20">
      <w:pPr>
        <w:ind w:left="-540" w:right="-120"/>
        <w:jc w:val="center"/>
        <w:rPr>
          <w:b/>
          <w:u w:val="single"/>
        </w:rPr>
      </w:pPr>
      <w:r>
        <w:rPr>
          <w:b/>
          <w:u w:val="single"/>
        </w:rPr>
        <w:t xml:space="preserve"> </w:t>
      </w:r>
    </w:p>
    <w:p w14:paraId="0B637C82" w14:textId="77777777" w:rsidR="00B10ECE" w:rsidRDefault="00000000" w:rsidP="00111C20">
      <w:pPr>
        <w:ind w:left="-540" w:right="-120"/>
        <w:jc w:val="center"/>
        <w:rPr>
          <w:b/>
          <w:u w:val="single"/>
        </w:rPr>
      </w:pPr>
      <w:r>
        <w:rPr>
          <w:b/>
          <w:u w:val="single"/>
        </w:rPr>
        <w:t xml:space="preserve"> </w:t>
      </w:r>
    </w:p>
    <w:p w14:paraId="02AC2F8B" w14:textId="77777777" w:rsidR="00B10ECE" w:rsidRDefault="00000000" w:rsidP="00111C20">
      <w:pPr>
        <w:ind w:left="-540" w:right="-120"/>
        <w:jc w:val="center"/>
        <w:rPr>
          <w:b/>
          <w:u w:val="single"/>
        </w:rPr>
      </w:pPr>
      <w:r>
        <w:rPr>
          <w:b/>
          <w:u w:val="single"/>
        </w:rPr>
        <w:t xml:space="preserve"> </w:t>
      </w:r>
    </w:p>
    <w:p w14:paraId="22A89056" w14:textId="77777777" w:rsidR="00B10ECE" w:rsidRDefault="00B10ECE" w:rsidP="00111C20">
      <w:pPr>
        <w:ind w:left="-540" w:right="-120"/>
        <w:rPr>
          <w:rFonts w:ascii="Calibri" w:eastAsia="Calibri" w:hAnsi="Calibri" w:cs="Calibri"/>
        </w:rPr>
      </w:pPr>
    </w:p>
    <w:p w14:paraId="37B5E67F" w14:textId="77777777" w:rsidR="00B10ECE" w:rsidRDefault="00B10ECE" w:rsidP="00111C20">
      <w:pPr>
        <w:ind w:left="-540" w:right="-120"/>
        <w:rPr>
          <w:rFonts w:ascii="Calibri" w:eastAsia="Calibri" w:hAnsi="Calibri" w:cs="Calibri"/>
        </w:rPr>
      </w:pPr>
    </w:p>
    <w:sectPr w:rsidR="00B10ECE" w:rsidSect="00111C20">
      <w:pgSz w:w="12240" w:h="15840"/>
      <w:pgMar w:top="864" w:right="720" w:bottom="864"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CCD"/>
    <w:multiLevelType w:val="hybridMultilevel"/>
    <w:tmpl w:val="3C6685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8AB2627"/>
    <w:multiLevelType w:val="hybridMultilevel"/>
    <w:tmpl w:val="C9601288"/>
    <w:lvl w:ilvl="0" w:tplc="04090001">
      <w:start w:val="1"/>
      <w:numFmt w:val="bullet"/>
      <w:lvlText w:val=""/>
      <w:lvlJc w:val="left"/>
      <w:pPr>
        <w:ind w:left="180" w:hanging="360"/>
      </w:pPr>
      <w:rPr>
        <w:rFonts w:ascii="Symbol" w:hAnsi="Symbol" w:hint="default"/>
      </w:rPr>
    </w:lvl>
    <w:lvl w:ilvl="1" w:tplc="3ACC18C4">
      <w:numFmt w:val="bullet"/>
      <w:lvlText w:val="·"/>
      <w:lvlJc w:val="left"/>
      <w:pPr>
        <w:ind w:left="900" w:hanging="360"/>
      </w:pPr>
      <w:rPr>
        <w:rFonts w:ascii="Calibri" w:eastAsia="Calibri" w:hAnsi="Calibri" w:cs="Calibri" w:hint="default"/>
      </w:rPr>
    </w:lvl>
    <w:lvl w:ilvl="2" w:tplc="4F4689C2">
      <w:numFmt w:val="bullet"/>
      <w:lvlText w:val="-"/>
      <w:lvlJc w:val="left"/>
      <w:pPr>
        <w:ind w:left="1620" w:hanging="360"/>
      </w:pPr>
      <w:rPr>
        <w:rFonts w:ascii="Calibri" w:eastAsia="Calibri" w:hAnsi="Calibri" w:cs="Calibri"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9595A04"/>
    <w:multiLevelType w:val="hybridMultilevel"/>
    <w:tmpl w:val="1DD4AB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8F11453"/>
    <w:multiLevelType w:val="hybridMultilevel"/>
    <w:tmpl w:val="ECB0E1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2856DFF"/>
    <w:multiLevelType w:val="hybridMultilevel"/>
    <w:tmpl w:val="5A62DF9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0ED29C6"/>
    <w:multiLevelType w:val="hybridMultilevel"/>
    <w:tmpl w:val="79AE6B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4C61559"/>
    <w:multiLevelType w:val="multilevel"/>
    <w:tmpl w:val="49EAE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98216E"/>
    <w:multiLevelType w:val="hybridMultilevel"/>
    <w:tmpl w:val="494201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6FD18A4"/>
    <w:multiLevelType w:val="hybridMultilevel"/>
    <w:tmpl w:val="0380C3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4BB102A5"/>
    <w:multiLevelType w:val="hybridMultilevel"/>
    <w:tmpl w:val="48160C2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510B62FB"/>
    <w:multiLevelType w:val="hybridMultilevel"/>
    <w:tmpl w:val="4B12563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54186C84"/>
    <w:multiLevelType w:val="hybridMultilevel"/>
    <w:tmpl w:val="BB843D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560F56BC"/>
    <w:multiLevelType w:val="hybridMultilevel"/>
    <w:tmpl w:val="7C228F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67312061"/>
    <w:multiLevelType w:val="hybridMultilevel"/>
    <w:tmpl w:val="FCC245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70827118"/>
    <w:multiLevelType w:val="hybridMultilevel"/>
    <w:tmpl w:val="D93A394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42F0D39"/>
    <w:multiLevelType w:val="hybridMultilevel"/>
    <w:tmpl w:val="EC96D6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7C161A00"/>
    <w:multiLevelType w:val="hybridMultilevel"/>
    <w:tmpl w:val="6EF897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640453425">
    <w:abstractNumId w:val="6"/>
  </w:num>
  <w:num w:numId="2" w16cid:durableId="2033649025">
    <w:abstractNumId w:val="9"/>
  </w:num>
  <w:num w:numId="3" w16cid:durableId="1739858701">
    <w:abstractNumId w:val="11"/>
  </w:num>
  <w:num w:numId="4" w16cid:durableId="1968197316">
    <w:abstractNumId w:val="14"/>
  </w:num>
  <w:num w:numId="5" w16cid:durableId="2140031088">
    <w:abstractNumId w:val="5"/>
  </w:num>
  <w:num w:numId="6" w16cid:durableId="1094134766">
    <w:abstractNumId w:val="1"/>
  </w:num>
  <w:num w:numId="7" w16cid:durableId="1623539081">
    <w:abstractNumId w:val="13"/>
  </w:num>
  <w:num w:numId="8" w16cid:durableId="398211664">
    <w:abstractNumId w:val="10"/>
  </w:num>
  <w:num w:numId="9" w16cid:durableId="1423408817">
    <w:abstractNumId w:val="4"/>
  </w:num>
  <w:num w:numId="10" w16cid:durableId="1323047276">
    <w:abstractNumId w:val="0"/>
  </w:num>
  <w:num w:numId="11" w16cid:durableId="1585532132">
    <w:abstractNumId w:val="2"/>
  </w:num>
  <w:num w:numId="12" w16cid:durableId="1665159935">
    <w:abstractNumId w:val="7"/>
  </w:num>
  <w:num w:numId="13" w16cid:durableId="2102943902">
    <w:abstractNumId w:val="12"/>
  </w:num>
  <w:num w:numId="14" w16cid:durableId="427653401">
    <w:abstractNumId w:val="16"/>
  </w:num>
  <w:num w:numId="15" w16cid:durableId="1510561919">
    <w:abstractNumId w:val="8"/>
  </w:num>
  <w:num w:numId="16" w16cid:durableId="1727874413">
    <w:abstractNumId w:val="3"/>
  </w:num>
  <w:num w:numId="17" w16cid:durableId="10901573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CE"/>
    <w:rsid w:val="00111C20"/>
    <w:rsid w:val="005D1F8A"/>
    <w:rsid w:val="00B10ECE"/>
    <w:rsid w:val="00F1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C5F7"/>
  <w15:docId w15:val="{4B71912B-2316-46F2-9D87-017E462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marksmountboucheriesecondary.weebly.com/" TargetMode="External"/><Relationship Id="rId5" Type="http://schemas.openxmlformats.org/officeDocument/2006/relationships/hyperlink" Target="http://www.mrmarksmountboucherieseconda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Marks</dc:creator>
  <cp:lastModifiedBy>David Marks</cp:lastModifiedBy>
  <cp:revision>2</cp:revision>
  <dcterms:created xsi:type="dcterms:W3CDTF">2023-01-30T18:32:00Z</dcterms:created>
  <dcterms:modified xsi:type="dcterms:W3CDTF">2023-01-30T18:32:00Z</dcterms:modified>
</cp:coreProperties>
</file>